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6D3" w:rsidRPr="00FF2662" w:rsidRDefault="005856D3" w:rsidP="005856D3">
      <w:pPr>
        <w:rPr>
          <w:b/>
          <w:sz w:val="28"/>
          <w:szCs w:val="28"/>
        </w:rPr>
      </w:pPr>
      <w:r w:rsidRPr="00FF2662">
        <w:rPr>
          <w:b/>
          <w:sz w:val="28"/>
          <w:szCs w:val="28"/>
        </w:rPr>
        <w:t>REQUERIMENTO N° 005/2020</w:t>
      </w:r>
    </w:p>
    <w:p w:rsidR="005856D3" w:rsidRPr="00FF2662" w:rsidRDefault="005856D3" w:rsidP="005856D3">
      <w:pPr>
        <w:rPr>
          <w:b/>
          <w:sz w:val="28"/>
          <w:szCs w:val="28"/>
        </w:rPr>
      </w:pPr>
      <w:r w:rsidRPr="00FF2662">
        <w:rPr>
          <w:b/>
          <w:sz w:val="28"/>
          <w:szCs w:val="28"/>
        </w:rPr>
        <w:t>AUTOR:</w:t>
      </w:r>
      <w:proofErr w:type="gramStart"/>
      <w:r w:rsidRPr="00FF2662">
        <w:rPr>
          <w:b/>
          <w:sz w:val="28"/>
          <w:szCs w:val="28"/>
        </w:rPr>
        <w:t xml:space="preserve">  </w:t>
      </w:r>
      <w:proofErr w:type="gramEnd"/>
      <w:r w:rsidRPr="00FF2662">
        <w:rPr>
          <w:b/>
          <w:sz w:val="28"/>
          <w:szCs w:val="28"/>
        </w:rPr>
        <w:t>ELIAS BUENO DE SOUZA</w:t>
      </w:r>
    </w:p>
    <w:p w:rsidR="005856D3" w:rsidRPr="00FF2662" w:rsidRDefault="005856D3" w:rsidP="005856D3">
      <w:pPr>
        <w:rPr>
          <w:b/>
          <w:sz w:val="28"/>
          <w:szCs w:val="28"/>
        </w:rPr>
      </w:pPr>
      <w:r w:rsidRPr="00FF2662">
        <w:rPr>
          <w:b/>
          <w:sz w:val="28"/>
          <w:szCs w:val="28"/>
        </w:rPr>
        <w:tab/>
      </w:r>
      <w:r w:rsidRPr="00FF2662">
        <w:rPr>
          <w:b/>
          <w:sz w:val="28"/>
          <w:szCs w:val="28"/>
        </w:rPr>
        <w:tab/>
        <w:t xml:space="preserve">   </w:t>
      </w:r>
    </w:p>
    <w:p w:rsidR="005856D3" w:rsidRPr="00FF2662" w:rsidRDefault="005856D3" w:rsidP="005856D3">
      <w:pPr>
        <w:rPr>
          <w:sz w:val="28"/>
          <w:szCs w:val="28"/>
        </w:rPr>
      </w:pPr>
      <w:r w:rsidRPr="00FF2662">
        <w:rPr>
          <w:sz w:val="28"/>
          <w:szCs w:val="28"/>
        </w:rPr>
        <w:tab/>
      </w:r>
      <w:r w:rsidRPr="00FF2662">
        <w:rPr>
          <w:sz w:val="28"/>
          <w:szCs w:val="28"/>
        </w:rPr>
        <w:tab/>
        <w:t>Senhor Presidente</w:t>
      </w:r>
    </w:p>
    <w:p w:rsidR="005856D3" w:rsidRPr="00FF2662" w:rsidRDefault="005856D3" w:rsidP="005856D3">
      <w:pPr>
        <w:rPr>
          <w:sz w:val="28"/>
          <w:szCs w:val="28"/>
        </w:rPr>
      </w:pPr>
    </w:p>
    <w:p w:rsidR="005856D3" w:rsidRPr="00FF2662" w:rsidRDefault="005856D3" w:rsidP="005856D3">
      <w:pPr>
        <w:jc w:val="both"/>
        <w:rPr>
          <w:sz w:val="28"/>
          <w:szCs w:val="28"/>
        </w:rPr>
      </w:pPr>
      <w:r w:rsidRPr="00FF2662">
        <w:rPr>
          <w:sz w:val="28"/>
          <w:szCs w:val="28"/>
        </w:rPr>
        <w:tab/>
      </w:r>
      <w:r w:rsidRPr="00FF2662">
        <w:rPr>
          <w:sz w:val="28"/>
          <w:szCs w:val="28"/>
        </w:rPr>
        <w:tab/>
        <w:t xml:space="preserve">De acordo com o Regimento Interno desta Casa de Leis e depois de ouvido </w:t>
      </w:r>
      <w:proofErr w:type="gramStart"/>
      <w:r w:rsidRPr="00FF2662">
        <w:rPr>
          <w:sz w:val="28"/>
          <w:szCs w:val="28"/>
        </w:rPr>
        <w:t>o soberano plenário, solicito</w:t>
      </w:r>
      <w:proofErr w:type="gramEnd"/>
      <w:r w:rsidRPr="00FF2662">
        <w:rPr>
          <w:sz w:val="28"/>
          <w:szCs w:val="28"/>
        </w:rPr>
        <w:t xml:space="preserve"> a V. Exa., que seja encaminhado expediente ao Prefeito Municipal com cópia ao Auditor Interno do Município requerendo informações em relação aos prédios alugados pelo município, enquanto existe prédios próprios fechados e servindo de criação de insetos e na maioria com vegetação além do permitido.</w:t>
      </w:r>
    </w:p>
    <w:p w:rsidR="005856D3" w:rsidRPr="00FF2662" w:rsidRDefault="005856D3" w:rsidP="005856D3">
      <w:pPr>
        <w:jc w:val="both"/>
        <w:rPr>
          <w:sz w:val="28"/>
          <w:szCs w:val="28"/>
        </w:rPr>
      </w:pPr>
      <w:r w:rsidRPr="00FF2662">
        <w:rPr>
          <w:sz w:val="28"/>
          <w:szCs w:val="28"/>
        </w:rPr>
        <w:t xml:space="preserve"> </w:t>
      </w:r>
    </w:p>
    <w:p w:rsidR="005856D3" w:rsidRPr="00940EF1" w:rsidRDefault="005856D3" w:rsidP="005856D3">
      <w:pPr>
        <w:jc w:val="both"/>
        <w:rPr>
          <w:b/>
          <w:sz w:val="28"/>
          <w:szCs w:val="28"/>
        </w:rPr>
      </w:pPr>
      <w:r w:rsidRPr="00FF2662">
        <w:rPr>
          <w:sz w:val="28"/>
          <w:szCs w:val="28"/>
        </w:rPr>
        <w:tab/>
      </w:r>
      <w:r w:rsidRPr="00FF2662">
        <w:rPr>
          <w:sz w:val="28"/>
          <w:szCs w:val="28"/>
        </w:rPr>
        <w:tab/>
      </w:r>
      <w:r w:rsidRPr="00940EF1">
        <w:rPr>
          <w:b/>
          <w:sz w:val="28"/>
          <w:szCs w:val="28"/>
        </w:rPr>
        <w:t>J U S T I F I C A T I V A</w:t>
      </w:r>
    </w:p>
    <w:p w:rsidR="005856D3" w:rsidRPr="00940EF1" w:rsidRDefault="005856D3" w:rsidP="005856D3">
      <w:pPr>
        <w:jc w:val="both"/>
        <w:rPr>
          <w:b/>
          <w:sz w:val="28"/>
          <w:szCs w:val="28"/>
        </w:rPr>
      </w:pPr>
    </w:p>
    <w:p w:rsidR="005856D3" w:rsidRPr="00FF2662" w:rsidRDefault="005856D3" w:rsidP="005856D3">
      <w:pPr>
        <w:jc w:val="both"/>
        <w:rPr>
          <w:sz w:val="28"/>
          <w:szCs w:val="28"/>
        </w:rPr>
      </w:pPr>
      <w:r w:rsidRPr="00FF2662">
        <w:rPr>
          <w:sz w:val="28"/>
          <w:szCs w:val="28"/>
        </w:rPr>
        <w:tab/>
      </w:r>
      <w:r w:rsidRPr="00FF2662">
        <w:rPr>
          <w:sz w:val="28"/>
          <w:szCs w:val="28"/>
        </w:rPr>
        <w:tab/>
        <w:t xml:space="preserve">Este nosso requerimento se justifica pelo fato de que existem vários prédios próprios fechados que poderiam ser ocupados com os órgãos que funciona em prédios alugados, bem como prédio da farmácia, </w:t>
      </w:r>
      <w:proofErr w:type="spellStart"/>
      <w:r w:rsidRPr="00FF2662">
        <w:rPr>
          <w:sz w:val="28"/>
          <w:szCs w:val="28"/>
        </w:rPr>
        <w:t>ecoponto</w:t>
      </w:r>
      <w:proofErr w:type="spellEnd"/>
      <w:r w:rsidRPr="00FF2662">
        <w:rPr>
          <w:sz w:val="28"/>
          <w:szCs w:val="28"/>
        </w:rPr>
        <w:t xml:space="preserve"> que poderia funcionar</w:t>
      </w:r>
      <w:bookmarkStart w:id="0" w:name="_GoBack"/>
      <w:bookmarkEnd w:id="0"/>
      <w:r w:rsidRPr="00FF2662">
        <w:rPr>
          <w:sz w:val="28"/>
          <w:szCs w:val="28"/>
        </w:rPr>
        <w:t>, por exemplo,</w:t>
      </w:r>
      <w:r w:rsidRPr="00FF2662">
        <w:rPr>
          <w:sz w:val="28"/>
          <w:szCs w:val="28"/>
        </w:rPr>
        <w:t xml:space="preserve"> no local onde funcionava a creche Madre Leônidas no </w:t>
      </w:r>
      <w:proofErr w:type="gramStart"/>
      <w:r w:rsidRPr="00FF2662">
        <w:rPr>
          <w:sz w:val="28"/>
          <w:szCs w:val="28"/>
        </w:rPr>
        <w:t>Setor Xavantina</w:t>
      </w:r>
      <w:proofErr w:type="gramEnd"/>
      <w:r w:rsidRPr="00FF2662">
        <w:rPr>
          <w:sz w:val="28"/>
          <w:szCs w:val="28"/>
        </w:rPr>
        <w:t>. Assim peço o apoio dos nobres pares desta Casa de Leis para a aprovação deste nosso Requerimento.</w:t>
      </w:r>
    </w:p>
    <w:p w:rsidR="005856D3" w:rsidRPr="00FF2662" w:rsidRDefault="005856D3" w:rsidP="005856D3">
      <w:pPr>
        <w:jc w:val="both"/>
        <w:rPr>
          <w:sz w:val="28"/>
          <w:szCs w:val="28"/>
        </w:rPr>
      </w:pPr>
    </w:p>
    <w:p w:rsidR="005856D3" w:rsidRPr="00FF2662" w:rsidRDefault="005856D3" w:rsidP="005856D3">
      <w:pPr>
        <w:jc w:val="both"/>
        <w:rPr>
          <w:sz w:val="28"/>
          <w:szCs w:val="28"/>
        </w:rPr>
      </w:pPr>
    </w:p>
    <w:p w:rsidR="005856D3" w:rsidRPr="00FF2662" w:rsidRDefault="005856D3" w:rsidP="005856D3">
      <w:pPr>
        <w:ind w:left="708" w:firstLine="708"/>
        <w:jc w:val="both"/>
        <w:rPr>
          <w:b/>
          <w:sz w:val="28"/>
          <w:szCs w:val="28"/>
        </w:rPr>
      </w:pPr>
      <w:r w:rsidRPr="00FF2662">
        <w:rPr>
          <w:b/>
          <w:sz w:val="28"/>
          <w:szCs w:val="28"/>
        </w:rPr>
        <w:t>Sala das Sessões da Câmara Municipal</w:t>
      </w:r>
    </w:p>
    <w:p w:rsidR="005856D3" w:rsidRPr="00FF2662" w:rsidRDefault="005856D3" w:rsidP="005856D3">
      <w:pPr>
        <w:jc w:val="both"/>
        <w:rPr>
          <w:b/>
          <w:sz w:val="28"/>
          <w:szCs w:val="28"/>
        </w:rPr>
      </w:pPr>
      <w:r w:rsidRPr="00FF2662">
        <w:rPr>
          <w:b/>
          <w:sz w:val="28"/>
          <w:szCs w:val="28"/>
        </w:rPr>
        <w:tab/>
      </w:r>
      <w:r w:rsidRPr="00FF2662">
        <w:rPr>
          <w:b/>
          <w:sz w:val="28"/>
          <w:szCs w:val="28"/>
        </w:rPr>
        <w:tab/>
        <w:t>Palácio Adiel Antônio Ribeiro</w:t>
      </w:r>
    </w:p>
    <w:p w:rsidR="005856D3" w:rsidRPr="00FF2662" w:rsidRDefault="005856D3" w:rsidP="005856D3">
      <w:pPr>
        <w:jc w:val="both"/>
        <w:rPr>
          <w:b/>
          <w:sz w:val="28"/>
          <w:szCs w:val="28"/>
        </w:rPr>
      </w:pPr>
      <w:r>
        <w:rPr>
          <w:b/>
          <w:sz w:val="28"/>
          <w:szCs w:val="28"/>
        </w:rPr>
        <w:tab/>
      </w:r>
      <w:r>
        <w:rPr>
          <w:b/>
          <w:sz w:val="28"/>
          <w:szCs w:val="28"/>
        </w:rPr>
        <w:tab/>
        <w:t>Nova Xavantina-MT</w:t>
      </w:r>
      <w:r w:rsidRPr="00FF2662">
        <w:rPr>
          <w:b/>
          <w:sz w:val="28"/>
          <w:szCs w:val="28"/>
        </w:rPr>
        <w:t xml:space="preserve">, 26 de fevereiro de 2020. </w:t>
      </w:r>
    </w:p>
    <w:p w:rsidR="005856D3" w:rsidRPr="00FF2662" w:rsidRDefault="005856D3" w:rsidP="005856D3">
      <w:pPr>
        <w:jc w:val="both"/>
        <w:rPr>
          <w:b/>
          <w:sz w:val="28"/>
          <w:szCs w:val="28"/>
        </w:rPr>
      </w:pPr>
    </w:p>
    <w:p w:rsidR="005856D3" w:rsidRPr="00FF2662" w:rsidRDefault="005856D3" w:rsidP="005856D3">
      <w:pPr>
        <w:jc w:val="both"/>
        <w:rPr>
          <w:b/>
          <w:sz w:val="28"/>
          <w:szCs w:val="28"/>
        </w:rPr>
      </w:pPr>
    </w:p>
    <w:p w:rsidR="005856D3" w:rsidRPr="00FF2662" w:rsidRDefault="005856D3" w:rsidP="005856D3">
      <w:pPr>
        <w:jc w:val="both"/>
        <w:rPr>
          <w:b/>
          <w:sz w:val="28"/>
          <w:szCs w:val="28"/>
        </w:rPr>
      </w:pPr>
    </w:p>
    <w:p w:rsidR="005856D3" w:rsidRPr="00FF2662" w:rsidRDefault="005856D3" w:rsidP="005856D3">
      <w:pPr>
        <w:jc w:val="both"/>
        <w:rPr>
          <w:b/>
          <w:sz w:val="28"/>
          <w:szCs w:val="28"/>
        </w:rPr>
      </w:pPr>
    </w:p>
    <w:p w:rsidR="005856D3" w:rsidRPr="00FF2662" w:rsidRDefault="005856D3" w:rsidP="005856D3">
      <w:pPr>
        <w:jc w:val="both"/>
        <w:rPr>
          <w:b/>
          <w:sz w:val="28"/>
          <w:szCs w:val="28"/>
        </w:rPr>
      </w:pPr>
      <w:r w:rsidRPr="00FF2662">
        <w:rPr>
          <w:b/>
          <w:sz w:val="28"/>
          <w:szCs w:val="28"/>
        </w:rPr>
        <w:tab/>
      </w:r>
      <w:r w:rsidRPr="00FF2662">
        <w:rPr>
          <w:b/>
          <w:sz w:val="28"/>
          <w:szCs w:val="28"/>
        </w:rPr>
        <w:tab/>
        <w:t>Elias Bueno de Souza</w:t>
      </w:r>
    </w:p>
    <w:p w:rsidR="005856D3" w:rsidRDefault="005856D3" w:rsidP="005856D3">
      <w:pPr>
        <w:jc w:val="both"/>
        <w:rPr>
          <w:b/>
          <w:sz w:val="28"/>
          <w:szCs w:val="28"/>
        </w:rPr>
      </w:pPr>
      <w:r w:rsidRPr="00FF2662">
        <w:rPr>
          <w:b/>
          <w:sz w:val="28"/>
          <w:szCs w:val="28"/>
        </w:rPr>
        <w:tab/>
      </w:r>
      <w:r w:rsidRPr="00FF2662">
        <w:rPr>
          <w:b/>
          <w:sz w:val="28"/>
          <w:szCs w:val="28"/>
        </w:rPr>
        <w:tab/>
        <w:t>Vereador</w:t>
      </w:r>
    </w:p>
    <w:p w:rsidR="005856D3" w:rsidRDefault="005856D3" w:rsidP="005856D3">
      <w:pPr>
        <w:jc w:val="both"/>
        <w:rPr>
          <w:b/>
          <w:sz w:val="28"/>
          <w:szCs w:val="28"/>
        </w:rPr>
      </w:pPr>
    </w:p>
    <w:p w:rsidR="005856D3" w:rsidRDefault="005856D3" w:rsidP="005856D3">
      <w:pPr>
        <w:jc w:val="both"/>
        <w:rPr>
          <w:b/>
          <w:sz w:val="28"/>
          <w:szCs w:val="28"/>
        </w:rPr>
      </w:pPr>
    </w:p>
    <w:p w:rsidR="005856D3" w:rsidRDefault="005856D3" w:rsidP="005856D3">
      <w:pPr>
        <w:jc w:val="both"/>
        <w:rPr>
          <w:b/>
          <w:sz w:val="28"/>
          <w:szCs w:val="28"/>
        </w:rPr>
      </w:pPr>
    </w:p>
    <w:p w:rsidR="00DA503D" w:rsidRDefault="00DA503D"/>
    <w:sectPr w:rsidR="00DA50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6D3"/>
    <w:rsid w:val="005856D3"/>
    <w:rsid w:val="00DA50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D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918</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2020-02-28T18:04:00Z</dcterms:created>
  <dcterms:modified xsi:type="dcterms:W3CDTF">2020-02-28T18:04:00Z</dcterms:modified>
</cp:coreProperties>
</file>