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3B" w:rsidRPr="0089703B" w:rsidRDefault="0089703B" w:rsidP="0089703B">
      <w:pPr>
        <w:rPr>
          <w:rFonts w:ascii="Times New Roman" w:hAnsi="Times New Roman" w:cs="Times New Roman"/>
          <w:b/>
          <w:bCs/>
          <w:u w:val="single"/>
        </w:rPr>
      </w:pPr>
    </w:p>
    <w:p w:rsidR="0089703B" w:rsidRPr="0089703B" w:rsidRDefault="0089703B" w:rsidP="0089703B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:rsidR="0089703B" w:rsidRPr="0089703B" w:rsidRDefault="0089703B" w:rsidP="008970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9703B">
        <w:rPr>
          <w:rFonts w:ascii="Times New Roman" w:hAnsi="Times New Roman" w:cs="Times New Roman"/>
          <w:b/>
          <w:bCs/>
          <w:u w:val="single"/>
        </w:rPr>
        <w:t xml:space="preserve">PAUTA DA SESSÃO ORDINÁRIA DO DIA </w:t>
      </w:r>
      <w:r w:rsidRPr="0089703B">
        <w:rPr>
          <w:rFonts w:ascii="Times New Roman" w:hAnsi="Times New Roman" w:cs="Times New Roman"/>
          <w:b/>
          <w:bCs/>
          <w:u w:val="single"/>
        </w:rPr>
        <w:t>0</w:t>
      </w:r>
      <w:r w:rsidRPr="0089703B">
        <w:rPr>
          <w:rFonts w:ascii="Times New Roman" w:hAnsi="Times New Roman" w:cs="Times New Roman"/>
          <w:b/>
          <w:bCs/>
          <w:u w:val="single"/>
        </w:rPr>
        <w:t>9 DE NOVEMBRO DE 2020.</w:t>
      </w: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>PROJETO DE LEI Nº 61/2020, do</w:t>
      </w:r>
      <w:r w:rsidRPr="0089703B">
        <w:rPr>
          <w:rFonts w:ascii="Times New Roman" w:hAnsi="Times New Roman" w:cs="Times New Roman"/>
        </w:rPr>
        <w:t xml:space="preserve"> Poder Executivo Municipal que</w:t>
      </w:r>
      <w:r w:rsidRPr="0089703B">
        <w:rPr>
          <w:rFonts w:ascii="Times New Roman" w:hAnsi="Times New Roman" w:cs="Times New Roman"/>
        </w:rPr>
        <w:t xml:space="preserve"> Autoriza o Chefe do </w:t>
      </w:r>
      <w:r w:rsidRPr="0089703B">
        <w:rPr>
          <w:rFonts w:ascii="Times New Roman" w:hAnsi="Times New Roman" w:cs="Times New Roman"/>
        </w:rPr>
        <w:t>Poder Executivo Municipal pagar prem</w:t>
      </w:r>
      <w:r w:rsidRPr="0089703B">
        <w:rPr>
          <w:rFonts w:ascii="Times New Roman" w:hAnsi="Times New Roman" w:cs="Times New Roman"/>
        </w:rPr>
        <w:t>iações e da outras providencias</w:t>
      </w:r>
      <w:r w:rsidRPr="0089703B">
        <w:rPr>
          <w:rFonts w:ascii="Times New Roman" w:hAnsi="Times New Roman" w:cs="Times New Roman"/>
        </w:rPr>
        <w:t>.</w:t>
      </w: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>PROJETO DE LEI Nº 62/2020, do</w:t>
      </w:r>
      <w:r w:rsidRPr="0089703B">
        <w:rPr>
          <w:rFonts w:ascii="Times New Roman" w:hAnsi="Times New Roman" w:cs="Times New Roman"/>
        </w:rPr>
        <w:t xml:space="preserve"> Poder Executivo Municipal que</w:t>
      </w:r>
      <w:r w:rsidRPr="0089703B">
        <w:rPr>
          <w:rFonts w:ascii="Times New Roman" w:hAnsi="Times New Roman" w:cs="Times New Roman"/>
        </w:rPr>
        <w:t xml:space="preserve"> </w:t>
      </w:r>
      <w:r w:rsidRPr="0089703B">
        <w:rPr>
          <w:rFonts w:ascii="Times New Roman" w:hAnsi="Times New Roman" w:cs="Times New Roman"/>
        </w:rPr>
        <w:t>Altera dispositivos constantes na Lei Municipal nº 2.118/2018, que autoriza o chefe do Poder Executivo Municip</w:t>
      </w:r>
      <w:r w:rsidRPr="0089703B">
        <w:rPr>
          <w:rFonts w:ascii="Times New Roman" w:hAnsi="Times New Roman" w:cs="Times New Roman"/>
        </w:rPr>
        <w:t xml:space="preserve">al a criar categorias funcionais </w:t>
      </w:r>
      <w:r w:rsidRPr="0089703B">
        <w:rPr>
          <w:rFonts w:ascii="Times New Roman" w:hAnsi="Times New Roman" w:cs="Times New Roman"/>
        </w:rPr>
        <w:t>e realizar Processo Seletivo Simpli</w:t>
      </w:r>
      <w:r w:rsidRPr="0089703B">
        <w:rPr>
          <w:rFonts w:ascii="Times New Roman" w:hAnsi="Times New Roman" w:cs="Times New Roman"/>
        </w:rPr>
        <w:t>ficado e dá outras providencias</w:t>
      </w:r>
      <w:r w:rsidRPr="0089703B">
        <w:rPr>
          <w:rFonts w:ascii="Times New Roman" w:hAnsi="Times New Roman" w:cs="Times New Roman"/>
        </w:rPr>
        <w:t>.</w:t>
      </w:r>
    </w:p>
    <w:p w:rsidR="0089703B" w:rsidRPr="0089703B" w:rsidRDefault="0089703B" w:rsidP="0089703B">
      <w:pPr>
        <w:pStyle w:val="PargrafodaLista"/>
        <w:rPr>
          <w:rFonts w:ascii="Times New Roman" w:hAnsi="Times New Roman" w:cs="Times New Roman"/>
        </w:rPr>
      </w:pP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 xml:space="preserve">PROJETO DE LEI LEGISLATIVO Nº </w:t>
      </w:r>
      <w:r w:rsidRPr="0089703B">
        <w:rPr>
          <w:rFonts w:ascii="Times New Roman" w:hAnsi="Times New Roman" w:cs="Times New Roman"/>
          <w:b/>
          <w:bCs/>
        </w:rPr>
        <w:t>0</w:t>
      </w:r>
      <w:r w:rsidRPr="0089703B">
        <w:rPr>
          <w:rFonts w:ascii="Times New Roman" w:hAnsi="Times New Roman" w:cs="Times New Roman"/>
          <w:b/>
          <w:bCs/>
        </w:rPr>
        <w:t>9/2020</w:t>
      </w:r>
      <w:r w:rsidRPr="0089703B">
        <w:rPr>
          <w:rFonts w:ascii="Times New Roman" w:hAnsi="Times New Roman" w:cs="Times New Roman"/>
        </w:rPr>
        <w:t>, Vereado</w:t>
      </w:r>
      <w:r w:rsidRPr="0089703B">
        <w:rPr>
          <w:rFonts w:ascii="Times New Roman" w:hAnsi="Times New Roman" w:cs="Times New Roman"/>
        </w:rPr>
        <w:t xml:space="preserve">r Eduardo Ribeiro da Silva que </w:t>
      </w:r>
      <w:r w:rsidRPr="0089703B">
        <w:rPr>
          <w:rFonts w:ascii="Times New Roman" w:hAnsi="Times New Roman" w:cs="Times New Roman"/>
        </w:rPr>
        <w:t>Dispõe sobre o uso de fogos de artificio silenciosos no Município de Nova Xavantina</w:t>
      </w:r>
      <w:r>
        <w:rPr>
          <w:rFonts w:ascii="Times New Roman" w:hAnsi="Times New Roman" w:cs="Times New Roman"/>
        </w:rPr>
        <w:t>.</w:t>
      </w: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>INDICAÇÃO Nº 124/2020,</w:t>
      </w:r>
      <w:r w:rsidRPr="0089703B">
        <w:rPr>
          <w:rFonts w:ascii="Times New Roman" w:hAnsi="Times New Roman" w:cs="Times New Roman"/>
        </w:rPr>
        <w:t xml:space="preserve"> do Plenário da Câmara Municipal, ao diretor Presidente do SETAE no sentido de providenciar algum produto que possa amenizar o mau cheiro na lagoa de decantação localizada no bairro Toneto. Paulo Cesar Trindade</w:t>
      </w:r>
    </w:p>
    <w:p w:rsidR="0089703B" w:rsidRPr="0089703B" w:rsidRDefault="0089703B" w:rsidP="0089703B">
      <w:pPr>
        <w:pStyle w:val="PargrafodaLista"/>
        <w:rPr>
          <w:rFonts w:ascii="Times New Roman" w:hAnsi="Times New Roman" w:cs="Times New Roman"/>
        </w:rPr>
      </w:pP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>INDICAÇÃO Nº 125/2020,</w:t>
      </w:r>
      <w:r w:rsidRPr="0089703B">
        <w:rPr>
          <w:rFonts w:ascii="Times New Roman" w:hAnsi="Times New Roman" w:cs="Times New Roman"/>
        </w:rPr>
        <w:t xml:space="preserve"> do Plenário da Câmara Municipal, a Empresa Energisa com cópia ao Prefeito Municipal no sentido de ampliar</w:t>
      </w:r>
      <w:r w:rsidRPr="0089703B">
        <w:rPr>
          <w:rFonts w:ascii="Times New Roman" w:hAnsi="Times New Roman" w:cs="Times New Roman"/>
        </w:rPr>
        <w:t xml:space="preserve"> a</w:t>
      </w:r>
      <w:r w:rsidRPr="0089703B">
        <w:rPr>
          <w:rFonts w:ascii="Times New Roman" w:hAnsi="Times New Roman" w:cs="Times New Roman"/>
        </w:rPr>
        <w:t xml:space="preserve"> rede de energia na Rua 1</w:t>
      </w:r>
      <w:r w:rsidRPr="0089703B">
        <w:rPr>
          <w:rFonts w:ascii="Times New Roman" w:hAnsi="Times New Roman" w:cs="Times New Roman"/>
        </w:rPr>
        <w:t>-</w:t>
      </w:r>
      <w:r w:rsidRPr="0089703B">
        <w:rPr>
          <w:rFonts w:ascii="Times New Roman" w:hAnsi="Times New Roman" w:cs="Times New Roman"/>
        </w:rPr>
        <w:t xml:space="preserve"> loteamento Conagro. Paulo Cesar Trindade</w:t>
      </w: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Pr="0089703B" w:rsidRDefault="0089703B" w:rsidP="008970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703B">
        <w:rPr>
          <w:rFonts w:ascii="Times New Roman" w:hAnsi="Times New Roman" w:cs="Times New Roman"/>
          <w:b/>
          <w:bCs/>
        </w:rPr>
        <w:t>INDICAÇÃO Nº 126/2020,</w:t>
      </w:r>
      <w:r w:rsidRPr="0089703B">
        <w:rPr>
          <w:rFonts w:ascii="Times New Roman" w:hAnsi="Times New Roman" w:cs="Times New Roman"/>
        </w:rPr>
        <w:t xml:space="preserve"> do Plenário da Câmara Municipal, ao Prefeito Municipal com cópia a Secretária Municipal de saúde no sentido de retornar o atendimento do centro de Reabilitação do Idoso.  Eduardo</w:t>
      </w:r>
    </w:p>
    <w:p w:rsid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9703B" w:rsidRPr="0089703B" w:rsidRDefault="0089703B" w:rsidP="008970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9703B">
        <w:rPr>
          <w:rFonts w:ascii="Times New Roman" w:hAnsi="Times New Roman" w:cs="Times New Roman"/>
          <w:b/>
          <w:bCs/>
          <w:u w:val="single"/>
        </w:rPr>
        <w:t xml:space="preserve">PAUTA DA ORDEM DO DIA DA SESSÃO ORDINÁRIA DO DIA </w:t>
      </w:r>
      <w:r w:rsidRPr="0089703B">
        <w:rPr>
          <w:rFonts w:ascii="Times New Roman" w:hAnsi="Times New Roman" w:cs="Times New Roman"/>
          <w:b/>
          <w:bCs/>
          <w:u w:val="single"/>
        </w:rPr>
        <w:t>0</w:t>
      </w:r>
      <w:r w:rsidRPr="0089703B">
        <w:rPr>
          <w:rFonts w:ascii="Times New Roman" w:hAnsi="Times New Roman" w:cs="Times New Roman"/>
          <w:b/>
          <w:bCs/>
          <w:u w:val="single"/>
        </w:rPr>
        <w:t>9 DE NOVEMBRO DE 2020</w:t>
      </w:r>
    </w:p>
    <w:p w:rsidR="0089703B" w:rsidRPr="0089703B" w:rsidRDefault="0089703B" w:rsidP="0089703B">
      <w:pPr>
        <w:pStyle w:val="PargrafodaLista"/>
        <w:jc w:val="both"/>
        <w:rPr>
          <w:rFonts w:ascii="Times New Roman" w:hAnsi="Times New Roman" w:cs="Times New Roman"/>
        </w:rPr>
      </w:pPr>
    </w:p>
    <w:p w:rsidR="0089703B" w:rsidRPr="0089703B" w:rsidRDefault="0089703B" w:rsidP="008970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9703B">
        <w:rPr>
          <w:rFonts w:ascii="Times New Roman" w:hAnsi="Times New Roman" w:cs="Times New Roman"/>
          <w:b/>
          <w:bCs/>
        </w:rPr>
        <w:t>PROJETO DE LEI Nº 55/2020, do</w:t>
      </w:r>
      <w:r w:rsidRPr="0089703B">
        <w:rPr>
          <w:rFonts w:ascii="Times New Roman" w:hAnsi="Times New Roman" w:cs="Times New Roman"/>
        </w:rPr>
        <w:t xml:space="preserve"> Poder Executivo Municipal que </w:t>
      </w:r>
      <w:r w:rsidRPr="0089703B">
        <w:rPr>
          <w:rFonts w:ascii="Times New Roman" w:hAnsi="Times New Roman" w:cs="Times New Roman"/>
        </w:rPr>
        <w:t>Altera dispositivos constantes na Lei Municipal nº 74/1.983 que dispõe sobre a criação do perímetro urbano da cidade de Nova Xav</w:t>
      </w:r>
      <w:r w:rsidRPr="0089703B">
        <w:rPr>
          <w:rFonts w:ascii="Times New Roman" w:hAnsi="Times New Roman" w:cs="Times New Roman"/>
        </w:rPr>
        <w:t>antina e dá outras providencias</w:t>
      </w:r>
      <w:r w:rsidRPr="0089703B">
        <w:rPr>
          <w:rFonts w:ascii="Times New Roman" w:hAnsi="Times New Roman" w:cs="Times New Roman"/>
        </w:rPr>
        <w:t>.</w:t>
      </w:r>
    </w:p>
    <w:p w:rsidR="0089703B" w:rsidRPr="0089703B" w:rsidRDefault="0089703B" w:rsidP="0089703B">
      <w:pPr>
        <w:jc w:val="both"/>
        <w:rPr>
          <w:rFonts w:ascii="Times New Roman" w:hAnsi="Times New Roman" w:cs="Times New Roman"/>
          <w:b/>
          <w:bCs/>
        </w:rPr>
      </w:pPr>
    </w:p>
    <w:p w:rsidR="0089703B" w:rsidRPr="0089703B" w:rsidRDefault="0089703B" w:rsidP="0089703B">
      <w:pPr>
        <w:jc w:val="both"/>
        <w:rPr>
          <w:rFonts w:ascii="Times New Roman" w:hAnsi="Times New Roman" w:cs="Times New Roman"/>
          <w:b/>
          <w:bCs/>
        </w:rPr>
      </w:pPr>
    </w:p>
    <w:p w:rsidR="0089703B" w:rsidRPr="0089703B" w:rsidRDefault="0089703B" w:rsidP="0089703B">
      <w:pPr>
        <w:pStyle w:val="NormalWeb"/>
        <w:spacing w:before="0" w:beforeAutospacing="0" w:after="0" w:afterAutospacing="0"/>
        <w:ind w:left="1416" w:firstLine="708"/>
        <w:jc w:val="both"/>
        <w:rPr>
          <w:b/>
          <w:bCs/>
          <w:color w:val="000000"/>
          <w:sz w:val="22"/>
          <w:szCs w:val="22"/>
        </w:rPr>
      </w:pPr>
      <w:r w:rsidRPr="0089703B">
        <w:rPr>
          <w:b/>
          <w:bCs/>
          <w:color w:val="000000"/>
          <w:sz w:val="22"/>
          <w:szCs w:val="22"/>
        </w:rPr>
        <w:t>Evaldo Euzébio de Freitas</w:t>
      </w:r>
    </w:p>
    <w:p w:rsidR="0089703B" w:rsidRPr="0089703B" w:rsidRDefault="0089703B" w:rsidP="0089703B">
      <w:pPr>
        <w:pStyle w:val="NormalWeb"/>
        <w:spacing w:before="0" w:beforeAutospacing="0" w:after="0" w:afterAutospacing="0"/>
        <w:ind w:left="1416" w:firstLine="708"/>
        <w:jc w:val="both"/>
        <w:rPr>
          <w:b/>
          <w:bCs/>
          <w:color w:val="000000"/>
          <w:sz w:val="22"/>
          <w:szCs w:val="22"/>
        </w:rPr>
      </w:pPr>
      <w:r w:rsidRPr="0089703B">
        <w:rPr>
          <w:b/>
          <w:bCs/>
          <w:color w:val="000000"/>
          <w:sz w:val="22"/>
          <w:szCs w:val="22"/>
        </w:rPr>
        <w:t>Assessor Parlamentar</w:t>
      </w:r>
    </w:p>
    <w:p w:rsidR="0089703B" w:rsidRPr="0089703B" w:rsidRDefault="0089703B" w:rsidP="0089703B">
      <w:pPr>
        <w:pStyle w:val="NormalWeb"/>
        <w:spacing w:before="0" w:beforeAutospacing="0" w:after="0" w:afterAutospacing="0"/>
        <w:ind w:left="1416" w:firstLine="708"/>
        <w:jc w:val="both"/>
        <w:rPr>
          <w:b/>
          <w:bCs/>
          <w:color w:val="000000"/>
          <w:sz w:val="22"/>
          <w:szCs w:val="22"/>
        </w:rPr>
      </w:pPr>
      <w:r w:rsidRPr="0089703B">
        <w:rPr>
          <w:b/>
          <w:bCs/>
          <w:color w:val="000000"/>
          <w:sz w:val="22"/>
          <w:szCs w:val="22"/>
        </w:rPr>
        <w:t>Portaria nº 425/2020</w:t>
      </w:r>
    </w:p>
    <w:p w:rsidR="000C3C16" w:rsidRPr="0089703B" w:rsidRDefault="000C3C16"/>
    <w:sectPr w:rsidR="000C3C16" w:rsidRPr="00897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2A6698E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3B"/>
    <w:rsid w:val="000C3C16"/>
    <w:rsid w:val="008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3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97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3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9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2020-11-09T15:20:00Z</dcterms:created>
  <dcterms:modified xsi:type="dcterms:W3CDTF">2020-11-09T15:25:00Z</dcterms:modified>
</cp:coreProperties>
</file>