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E3" w:rsidRPr="00B30BD9" w:rsidRDefault="00A43FE3" w:rsidP="00B07DFE">
      <w:pPr>
        <w:jc w:val="right"/>
        <w:rPr>
          <w:rFonts w:ascii="Times New Roman" w:hAnsi="Times New Roman" w:cs="Times New Roman"/>
          <w:b/>
          <w:bCs/>
          <w:u w:val="single"/>
        </w:rPr>
      </w:pPr>
      <w:r w:rsidRPr="00B30BD9">
        <w:rPr>
          <w:rFonts w:ascii="Times New Roman" w:hAnsi="Times New Roman" w:cs="Times New Roman"/>
          <w:b/>
          <w:bCs/>
          <w:u w:val="single"/>
        </w:rPr>
        <w:t>PAUTA DA SESSÃO ORDINÁRIA DO DIA 31 DE AGOSTO DE 2020.</w:t>
      </w:r>
    </w:p>
    <w:p w:rsidR="00A43FE3" w:rsidRPr="00B30BD9" w:rsidRDefault="00A43FE3" w:rsidP="00A43FE3">
      <w:pPr>
        <w:pStyle w:val="PargrafodaLista"/>
        <w:rPr>
          <w:rFonts w:ascii="Times New Roman" w:hAnsi="Times New Roman" w:cs="Times New Roman"/>
          <w:b/>
          <w:bCs/>
        </w:rPr>
      </w:pPr>
    </w:p>
    <w:p w:rsidR="00A43FE3" w:rsidRPr="00B30BD9" w:rsidRDefault="00B07DFE" w:rsidP="00A43FE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0BD9">
        <w:rPr>
          <w:rFonts w:ascii="Times New Roman" w:hAnsi="Times New Roman" w:cs="Times New Roman"/>
          <w:b/>
          <w:bCs/>
        </w:rPr>
        <w:t xml:space="preserve">PROJETO DE LEI Nº 43/2020, </w:t>
      </w:r>
      <w:r w:rsidRPr="00B30BD9">
        <w:rPr>
          <w:rFonts w:ascii="Times New Roman" w:hAnsi="Times New Roman" w:cs="Times New Roman"/>
        </w:rPr>
        <w:t xml:space="preserve">do </w:t>
      </w:r>
      <w:r w:rsidR="00A43FE3" w:rsidRPr="00B30BD9">
        <w:rPr>
          <w:rFonts w:ascii="Times New Roman" w:hAnsi="Times New Roman" w:cs="Times New Roman"/>
        </w:rPr>
        <w:t>Poder Executivo Municipal que</w:t>
      </w:r>
      <w:r w:rsidRPr="00B30BD9">
        <w:rPr>
          <w:rFonts w:ascii="Times New Roman" w:hAnsi="Times New Roman" w:cs="Times New Roman"/>
          <w:b/>
          <w:bCs/>
        </w:rPr>
        <w:t xml:space="preserve"> </w:t>
      </w:r>
      <w:r w:rsidR="00A43FE3" w:rsidRPr="00B30BD9">
        <w:rPr>
          <w:rFonts w:ascii="Times New Roman" w:hAnsi="Times New Roman" w:cs="Times New Roman"/>
        </w:rPr>
        <w:t>Altera dispositivos consta</w:t>
      </w:r>
      <w:r w:rsidR="00B30BD9" w:rsidRPr="00B30BD9">
        <w:rPr>
          <w:rFonts w:ascii="Times New Roman" w:hAnsi="Times New Roman" w:cs="Times New Roman"/>
        </w:rPr>
        <w:t>n</w:t>
      </w:r>
      <w:r w:rsidR="00A43FE3" w:rsidRPr="00B30BD9">
        <w:rPr>
          <w:rFonts w:ascii="Times New Roman" w:hAnsi="Times New Roman" w:cs="Times New Roman"/>
        </w:rPr>
        <w:t xml:space="preserve">tes na Lei Municipal nº 2.118/2018, que autoriza o Chefe do Poder Executivo Municipal criar categorias </w:t>
      </w:r>
      <w:r w:rsidRPr="00B30BD9">
        <w:rPr>
          <w:rFonts w:ascii="Times New Roman" w:hAnsi="Times New Roman" w:cs="Times New Roman"/>
        </w:rPr>
        <w:t>funcionais a</w:t>
      </w:r>
      <w:r w:rsidR="00A43FE3" w:rsidRPr="00B30BD9">
        <w:rPr>
          <w:rFonts w:ascii="Times New Roman" w:hAnsi="Times New Roman" w:cs="Times New Roman"/>
        </w:rPr>
        <w:t xml:space="preserve"> realizar Processo Seletivo Simpli</w:t>
      </w:r>
      <w:r w:rsidRPr="00B30BD9">
        <w:rPr>
          <w:rFonts w:ascii="Times New Roman" w:hAnsi="Times New Roman" w:cs="Times New Roman"/>
        </w:rPr>
        <w:t>ficado e dá outras providencias</w:t>
      </w:r>
      <w:r w:rsidR="00A43FE3" w:rsidRPr="00B30BD9">
        <w:rPr>
          <w:rFonts w:ascii="Times New Roman" w:hAnsi="Times New Roman" w:cs="Times New Roman"/>
        </w:rPr>
        <w:t>.</w:t>
      </w:r>
    </w:p>
    <w:p w:rsidR="00B07DFE" w:rsidRPr="00B30BD9" w:rsidRDefault="00B07DFE" w:rsidP="00B07DFE">
      <w:pPr>
        <w:pStyle w:val="PargrafodaLista"/>
        <w:jc w:val="both"/>
        <w:rPr>
          <w:rFonts w:ascii="Times New Roman" w:hAnsi="Times New Roman" w:cs="Times New Roman"/>
        </w:rPr>
      </w:pPr>
    </w:p>
    <w:p w:rsidR="00B07DFE" w:rsidRPr="00B30BD9" w:rsidRDefault="00B07DFE" w:rsidP="00B07DF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0BD9">
        <w:rPr>
          <w:rFonts w:ascii="Times New Roman" w:hAnsi="Times New Roman" w:cs="Times New Roman"/>
          <w:b/>
          <w:bCs/>
        </w:rPr>
        <w:t xml:space="preserve">REQUERIMENTO nº </w:t>
      </w:r>
      <w:r w:rsidRPr="00B30BD9">
        <w:rPr>
          <w:rFonts w:ascii="Times New Roman" w:hAnsi="Times New Roman" w:cs="Times New Roman"/>
          <w:b/>
          <w:bCs/>
        </w:rPr>
        <w:t>0</w:t>
      </w:r>
      <w:r w:rsidRPr="00B30BD9">
        <w:rPr>
          <w:rFonts w:ascii="Times New Roman" w:hAnsi="Times New Roman" w:cs="Times New Roman"/>
          <w:b/>
          <w:bCs/>
        </w:rPr>
        <w:t xml:space="preserve">23/2020 </w:t>
      </w:r>
      <w:r w:rsidRPr="00B30BD9">
        <w:rPr>
          <w:rFonts w:ascii="Times New Roman" w:hAnsi="Times New Roman" w:cs="Times New Roman"/>
        </w:rPr>
        <w:t>do Vereador Elias Bueno de Souza ao Prefeito Municipal requerendo relação dos imóveis alugados pelo Município, valores dos alugueis e qual a finalidade do aluguel.</w:t>
      </w:r>
    </w:p>
    <w:p w:rsidR="00A43FE3" w:rsidRPr="00B30BD9" w:rsidRDefault="00A43FE3" w:rsidP="00A43FE3">
      <w:pPr>
        <w:pStyle w:val="PargrafodaLista"/>
        <w:jc w:val="both"/>
        <w:rPr>
          <w:rFonts w:ascii="Times New Roman" w:hAnsi="Times New Roman" w:cs="Times New Roman"/>
        </w:rPr>
      </w:pPr>
    </w:p>
    <w:p w:rsidR="00A43FE3" w:rsidRPr="00B30BD9" w:rsidRDefault="00A43FE3" w:rsidP="00A43FE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B30BD9">
        <w:rPr>
          <w:rFonts w:ascii="Times New Roman" w:hAnsi="Times New Roman" w:cs="Times New Roman"/>
          <w:b/>
          <w:bCs/>
        </w:rPr>
        <w:t xml:space="preserve">INDICAÇÃO Nº 089/2020, </w:t>
      </w:r>
      <w:r w:rsidR="00B07DFE" w:rsidRPr="00B30BD9">
        <w:rPr>
          <w:rFonts w:ascii="Times New Roman" w:hAnsi="Times New Roman" w:cs="Times New Roman"/>
        </w:rPr>
        <w:t>do P</w:t>
      </w:r>
      <w:r w:rsidRPr="00B30BD9">
        <w:rPr>
          <w:rFonts w:ascii="Times New Roman" w:hAnsi="Times New Roman" w:cs="Times New Roman"/>
        </w:rPr>
        <w:t>lenário da Câmara Municipal ao Prefeito Municipal com cópia a Secretário Municipal de Saúde no sentido de equiparar os valores da gratificação de in</w:t>
      </w:r>
      <w:r w:rsidR="00B07DFE" w:rsidRPr="00B30BD9">
        <w:rPr>
          <w:rFonts w:ascii="Times New Roman" w:hAnsi="Times New Roman" w:cs="Times New Roman"/>
        </w:rPr>
        <w:t>salubridade aos Servidores da Saúde M</w:t>
      </w:r>
      <w:r w:rsidRPr="00B30BD9">
        <w:rPr>
          <w:rFonts w:ascii="Times New Roman" w:hAnsi="Times New Roman" w:cs="Times New Roman"/>
        </w:rPr>
        <w:t>unicipal. Savio</w:t>
      </w:r>
      <w:r w:rsidR="00B07DFE" w:rsidRPr="00B30BD9">
        <w:rPr>
          <w:rFonts w:ascii="Times New Roman" w:hAnsi="Times New Roman" w:cs="Times New Roman"/>
        </w:rPr>
        <w:t>,</w:t>
      </w:r>
      <w:r w:rsidRPr="00B30BD9">
        <w:rPr>
          <w:rFonts w:ascii="Times New Roman" w:hAnsi="Times New Roman" w:cs="Times New Roman"/>
        </w:rPr>
        <w:t xml:space="preserve"> Cezinha e Eduardo</w:t>
      </w:r>
      <w:r w:rsidR="00B07DFE" w:rsidRPr="00B30BD9">
        <w:rPr>
          <w:rFonts w:ascii="Times New Roman" w:hAnsi="Times New Roman" w:cs="Times New Roman"/>
        </w:rPr>
        <w:t xml:space="preserve">. </w:t>
      </w:r>
    </w:p>
    <w:p w:rsidR="00A43FE3" w:rsidRPr="00B30BD9" w:rsidRDefault="00A43FE3" w:rsidP="00A43FE3">
      <w:pPr>
        <w:pStyle w:val="PargrafodaLista"/>
        <w:rPr>
          <w:rFonts w:ascii="Times New Roman" w:hAnsi="Times New Roman" w:cs="Times New Roman"/>
          <w:b/>
          <w:bCs/>
        </w:rPr>
      </w:pPr>
    </w:p>
    <w:p w:rsidR="00A43FE3" w:rsidRPr="00B30BD9" w:rsidRDefault="00A43FE3" w:rsidP="00A43FE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0BD9">
        <w:rPr>
          <w:rFonts w:ascii="Times New Roman" w:hAnsi="Times New Roman" w:cs="Times New Roman"/>
          <w:b/>
          <w:bCs/>
        </w:rPr>
        <w:t xml:space="preserve">INDICAÇÃO Nº 090/2020, </w:t>
      </w:r>
      <w:r w:rsidRPr="00B30BD9">
        <w:rPr>
          <w:rFonts w:ascii="Times New Roman" w:hAnsi="Times New Roman" w:cs="Times New Roman"/>
        </w:rPr>
        <w:t xml:space="preserve">do Plenário da Câmara Municipal ao Prefeito Municipal no sentido de realizar estudos para ver </w:t>
      </w:r>
      <w:r w:rsidR="00B07DFE" w:rsidRPr="00B30BD9">
        <w:rPr>
          <w:rFonts w:ascii="Times New Roman" w:hAnsi="Times New Roman" w:cs="Times New Roman"/>
        </w:rPr>
        <w:t>o impacto para realização do plano de cargo e salário dos servidores públicos municipal</w:t>
      </w:r>
      <w:r w:rsidRPr="00B30BD9">
        <w:rPr>
          <w:rFonts w:ascii="Times New Roman" w:hAnsi="Times New Roman" w:cs="Times New Roman"/>
        </w:rPr>
        <w:t>.</w:t>
      </w:r>
    </w:p>
    <w:p w:rsidR="00B07DFE" w:rsidRPr="00B30BD9" w:rsidRDefault="00B07DFE" w:rsidP="00B07DFE">
      <w:pPr>
        <w:pStyle w:val="PargrafodaLista"/>
        <w:rPr>
          <w:rFonts w:ascii="Times New Roman" w:hAnsi="Times New Roman" w:cs="Times New Roman"/>
        </w:rPr>
      </w:pPr>
    </w:p>
    <w:p w:rsidR="00B07DFE" w:rsidRPr="00B30BD9" w:rsidRDefault="00B07DFE" w:rsidP="00A43FE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0BD9">
        <w:rPr>
          <w:rFonts w:ascii="Times New Roman" w:hAnsi="Times New Roman" w:cs="Times New Roman"/>
          <w:b/>
        </w:rPr>
        <w:t>INDICAÇÃO Nº 091/2020</w:t>
      </w:r>
      <w:r w:rsidRPr="00B30BD9">
        <w:rPr>
          <w:rFonts w:ascii="Times New Roman" w:hAnsi="Times New Roman" w:cs="Times New Roman"/>
        </w:rPr>
        <w:t xml:space="preserve"> do Plenário da Câmara Municipal ao Prefeito Municipal com copia a Secretaria Municipal de Infraestrutura, no sentido de colocar lâmpadas de led na Avenida 12 de Novembro no Bairro Montes Claro. Luismar.</w:t>
      </w:r>
    </w:p>
    <w:p w:rsidR="00B07DFE" w:rsidRPr="00B30BD9" w:rsidRDefault="00B07DFE" w:rsidP="00B07DFE">
      <w:pPr>
        <w:pStyle w:val="PargrafodaLista"/>
        <w:rPr>
          <w:rFonts w:ascii="Times New Roman" w:hAnsi="Times New Roman" w:cs="Times New Roman"/>
        </w:rPr>
      </w:pPr>
    </w:p>
    <w:p w:rsidR="00B07DFE" w:rsidRPr="00B30BD9" w:rsidRDefault="00B07DFE" w:rsidP="00A43FE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0BD9">
        <w:rPr>
          <w:rFonts w:ascii="Times New Roman" w:hAnsi="Times New Roman" w:cs="Times New Roman"/>
          <w:b/>
        </w:rPr>
        <w:t>INDICAÇÃO Nº 092/2020</w:t>
      </w:r>
      <w:r w:rsidRPr="00B30BD9">
        <w:rPr>
          <w:rFonts w:ascii="Times New Roman" w:hAnsi="Times New Roman" w:cs="Times New Roman"/>
        </w:rPr>
        <w:t xml:space="preserve"> do Plenário da Câmara Municipal ao Prefeito Municipal com copia a Secretaria Municipal de Saúde, no sentido de fazer aquisição dos aparelhos </w:t>
      </w:r>
      <w:r w:rsidR="00B30BD9" w:rsidRPr="00B30BD9">
        <w:rPr>
          <w:rFonts w:ascii="Times New Roman" w:hAnsi="Times New Roman" w:cs="Times New Roman"/>
        </w:rPr>
        <w:t>Bilitron</w:t>
      </w:r>
      <w:r w:rsidRPr="00B30BD9">
        <w:rPr>
          <w:rFonts w:ascii="Times New Roman" w:hAnsi="Times New Roman" w:cs="Times New Roman"/>
        </w:rPr>
        <w:t xml:space="preserve">, Blender e </w:t>
      </w:r>
      <w:r w:rsidR="00B30BD9" w:rsidRPr="00B30BD9">
        <w:rPr>
          <w:rFonts w:ascii="Times New Roman" w:hAnsi="Times New Roman" w:cs="Times New Roman"/>
        </w:rPr>
        <w:t>Oxímetro</w:t>
      </w:r>
      <w:r w:rsidRPr="00B30BD9">
        <w:rPr>
          <w:rFonts w:ascii="Times New Roman" w:hAnsi="Times New Roman" w:cs="Times New Roman"/>
        </w:rPr>
        <w:t xml:space="preserve"> para o Hospital Municipal de Nova Xavantina. Rosemeire.</w:t>
      </w:r>
    </w:p>
    <w:p w:rsidR="00B07DFE" w:rsidRPr="00B30BD9" w:rsidRDefault="00B07DFE" w:rsidP="00B07DFE">
      <w:pPr>
        <w:pStyle w:val="PargrafodaLista"/>
        <w:rPr>
          <w:rFonts w:ascii="Times New Roman" w:hAnsi="Times New Roman" w:cs="Times New Roman"/>
        </w:rPr>
      </w:pPr>
    </w:p>
    <w:p w:rsidR="00B30BD9" w:rsidRPr="00B30BD9" w:rsidRDefault="00B07DFE" w:rsidP="00B30BD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0BD9">
        <w:rPr>
          <w:rFonts w:ascii="Times New Roman" w:hAnsi="Times New Roman" w:cs="Times New Roman"/>
          <w:b/>
        </w:rPr>
        <w:t>INDICAÇÃO Nº 093/2020</w:t>
      </w:r>
      <w:r w:rsidRPr="00B30BD9">
        <w:rPr>
          <w:rFonts w:ascii="Times New Roman" w:hAnsi="Times New Roman" w:cs="Times New Roman"/>
        </w:rPr>
        <w:t xml:space="preserve"> do Plenário da Câmara Municipal ao Gerente do Banco do Brasil com copia ao Superintendente Regional do Banco do Brasil, no sentido de colocar um</w:t>
      </w:r>
      <w:r w:rsidR="00B30BD9" w:rsidRPr="00B30BD9">
        <w:rPr>
          <w:rFonts w:ascii="Times New Roman" w:hAnsi="Times New Roman" w:cs="Times New Roman"/>
        </w:rPr>
        <w:t>a</w:t>
      </w:r>
      <w:r w:rsidRPr="00B30BD9">
        <w:rPr>
          <w:rFonts w:ascii="Times New Roman" w:hAnsi="Times New Roman" w:cs="Times New Roman"/>
        </w:rPr>
        <w:t xml:space="preserve"> tenda em frente a Agencia de Nova Xavantina para acomodar as pessoas expostas ao sol </w:t>
      </w:r>
      <w:r w:rsidR="00B30BD9" w:rsidRPr="00B30BD9">
        <w:rPr>
          <w:rFonts w:ascii="Times New Roman" w:hAnsi="Times New Roman" w:cs="Times New Roman"/>
        </w:rPr>
        <w:t>à</w:t>
      </w:r>
      <w:r w:rsidRPr="00B30BD9">
        <w:rPr>
          <w:rFonts w:ascii="Times New Roman" w:hAnsi="Times New Roman" w:cs="Times New Roman"/>
        </w:rPr>
        <w:t xml:space="preserve"> espera de atendimento.</w:t>
      </w:r>
      <w:r w:rsidR="00B30BD9" w:rsidRPr="00B30BD9">
        <w:rPr>
          <w:rFonts w:ascii="Times New Roman" w:hAnsi="Times New Roman" w:cs="Times New Roman"/>
        </w:rPr>
        <w:t xml:space="preserve"> Elias.</w:t>
      </w:r>
    </w:p>
    <w:p w:rsidR="00B30BD9" w:rsidRPr="00B30BD9" w:rsidRDefault="00B30BD9" w:rsidP="00A43FE3">
      <w:pPr>
        <w:pStyle w:val="PargrafodaLista"/>
        <w:jc w:val="both"/>
        <w:rPr>
          <w:rFonts w:ascii="Times New Roman" w:hAnsi="Times New Roman" w:cs="Times New Roman"/>
        </w:rPr>
      </w:pPr>
    </w:p>
    <w:p w:rsidR="00B30BD9" w:rsidRPr="00B30BD9" w:rsidRDefault="00A43FE3" w:rsidP="00B30BD9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  <w:r w:rsidRPr="00B30BD9">
        <w:rPr>
          <w:rFonts w:ascii="Times New Roman" w:hAnsi="Times New Roman" w:cs="Times New Roman"/>
          <w:b/>
          <w:bCs/>
          <w:u w:val="single"/>
        </w:rPr>
        <w:t>PAUTA DA ORDEM DO DIA DA SESSÃO ORDINÁRIA DO DIA 31 DE AGOSTO DE 2020</w:t>
      </w:r>
    </w:p>
    <w:p w:rsidR="00A43FE3" w:rsidRPr="00B30BD9" w:rsidRDefault="00A43FE3" w:rsidP="00A43FE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B30BD9">
        <w:rPr>
          <w:rFonts w:ascii="Times New Roman" w:hAnsi="Times New Roman" w:cs="Times New Roman"/>
          <w:b/>
          <w:bCs/>
        </w:rPr>
        <w:t xml:space="preserve">PROJETO DE LEI Nº 47/2020 </w:t>
      </w:r>
      <w:r w:rsidRPr="00B30BD9">
        <w:rPr>
          <w:rFonts w:ascii="Times New Roman" w:hAnsi="Times New Roman" w:cs="Times New Roman"/>
        </w:rPr>
        <w:t>do</w:t>
      </w:r>
      <w:r w:rsidR="00B30BD9" w:rsidRPr="00B30BD9">
        <w:rPr>
          <w:rFonts w:ascii="Times New Roman" w:hAnsi="Times New Roman" w:cs="Times New Roman"/>
        </w:rPr>
        <w:t xml:space="preserve"> Poder Executivo Municipal que </w:t>
      </w:r>
      <w:r w:rsidRPr="00B30BD9">
        <w:rPr>
          <w:rFonts w:ascii="Times New Roman" w:hAnsi="Times New Roman" w:cs="Times New Roman"/>
        </w:rPr>
        <w:t xml:space="preserve">Altera dispositivos constantes na Lei Municipal nº 1.752/2013, que dispõe sobre o Regime </w:t>
      </w:r>
      <w:proofErr w:type="gramStart"/>
      <w:r w:rsidRPr="00B30BD9">
        <w:rPr>
          <w:rFonts w:ascii="Times New Roman" w:hAnsi="Times New Roman" w:cs="Times New Roman"/>
        </w:rPr>
        <w:t>Jurídico dos Servidores Públicos Civis Municipais, das Autarquias e das Fundações Públicas do</w:t>
      </w:r>
      <w:r w:rsidR="00B30BD9" w:rsidRPr="00B30BD9">
        <w:rPr>
          <w:rFonts w:ascii="Times New Roman" w:hAnsi="Times New Roman" w:cs="Times New Roman"/>
        </w:rPr>
        <w:t xml:space="preserve"> Município de Nova Xavantina-MT</w:t>
      </w:r>
      <w:proofErr w:type="gramEnd"/>
      <w:r w:rsidRPr="00B30BD9">
        <w:rPr>
          <w:rFonts w:ascii="Times New Roman" w:hAnsi="Times New Roman" w:cs="Times New Roman"/>
        </w:rPr>
        <w:t xml:space="preserve">. </w:t>
      </w:r>
    </w:p>
    <w:p w:rsidR="00A43FE3" w:rsidRPr="00B30BD9" w:rsidRDefault="00A43FE3" w:rsidP="00A43FE3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A43FE3" w:rsidRPr="00B30BD9" w:rsidRDefault="00A43FE3" w:rsidP="00A43FE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B30BD9">
        <w:rPr>
          <w:rFonts w:ascii="Times New Roman" w:hAnsi="Times New Roman" w:cs="Times New Roman"/>
          <w:b/>
          <w:bCs/>
        </w:rPr>
        <w:t xml:space="preserve">PROJETO DE LEI Nº 48/2020, </w:t>
      </w:r>
      <w:r w:rsidRPr="00B30BD9">
        <w:rPr>
          <w:rFonts w:ascii="Times New Roman" w:hAnsi="Times New Roman" w:cs="Times New Roman"/>
        </w:rPr>
        <w:t>do</w:t>
      </w:r>
      <w:r w:rsidR="00B30BD9" w:rsidRPr="00B30BD9">
        <w:rPr>
          <w:rFonts w:ascii="Times New Roman" w:hAnsi="Times New Roman" w:cs="Times New Roman"/>
        </w:rPr>
        <w:t xml:space="preserve"> Poder Executivo Municipal que </w:t>
      </w:r>
      <w:r w:rsidRPr="00B30BD9">
        <w:rPr>
          <w:rFonts w:ascii="Times New Roman" w:hAnsi="Times New Roman" w:cs="Times New Roman"/>
        </w:rPr>
        <w:t>Altera dispositivos constantes na Lei Municipal nº 1.752/2013, que Reestrutura os RPPS- regime Próprio Social de Nova Xavantina e dá outras providên</w:t>
      </w:r>
      <w:r w:rsidR="00B30BD9" w:rsidRPr="00B30BD9">
        <w:rPr>
          <w:rFonts w:ascii="Times New Roman" w:hAnsi="Times New Roman" w:cs="Times New Roman"/>
        </w:rPr>
        <w:t>cias.</w:t>
      </w:r>
    </w:p>
    <w:p w:rsidR="00B30BD9" w:rsidRPr="00B30BD9" w:rsidRDefault="00B30BD9" w:rsidP="00B30BD9">
      <w:pPr>
        <w:pStyle w:val="PargrafodaLista"/>
        <w:rPr>
          <w:rFonts w:ascii="Times New Roman" w:hAnsi="Times New Roman" w:cs="Times New Roman"/>
          <w:b/>
          <w:bCs/>
        </w:rPr>
      </w:pPr>
    </w:p>
    <w:p w:rsidR="00B30BD9" w:rsidRPr="00B30BD9" w:rsidRDefault="00B30BD9" w:rsidP="00B30BD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B30BD9">
        <w:rPr>
          <w:rFonts w:ascii="Times New Roman" w:hAnsi="Times New Roman" w:cs="Times New Roman"/>
          <w:b/>
          <w:bCs/>
        </w:rPr>
        <w:t xml:space="preserve">PROJETO DE LEI Nº 07/2020 </w:t>
      </w:r>
      <w:r w:rsidRPr="00B30BD9">
        <w:rPr>
          <w:rFonts w:ascii="Times New Roman" w:hAnsi="Times New Roman" w:cs="Times New Roman"/>
          <w:bCs/>
        </w:rPr>
        <w:t>do Poder Legislativo que Dispõe sobre autorização a Câmara Municipal de Nova Xavantina-MT para associar-se a UCMMAT – União das Câmaras Municipais de Mato Grosso e dá outras providencias.</w:t>
      </w:r>
    </w:p>
    <w:p w:rsidR="00A43FE3" w:rsidRPr="00B30BD9" w:rsidRDefault="00A43FE3" w:rsidP="00B30BD9">
      <w:pPr>
        <w:pStyle w:val="NormalWeb"/>
        <w:spacing w:before="0" w:beforeAutospacing="0" w:after="0" w:afterAutospacing="0"/>
        <w:ind w:left="708" w:firstLine="708"/>
        <w:jc w:val="center"/>
        <w:rPr>
          <w:color w:val="000000"/>
          <w:sz w:val="22"/>
          <w:szCs w:val="22"/>
        </w:rPr>
      </w:pPr>
      <w:r w:rsidRPr="00B30BD9">
        <w:rPr>
          <w:color w:val="000000"/>
          <w:sz w:val="22"/>
          <w:szCs w:val="22"/>
        </w:rPr>
        <w:t>Evaldo Euzébio de Freitas</w:t>
      </w:r>
    </w:p>
    <w:p w:rsidR="00A43FE3" w:rsidRPr="00B30BD9" w:rsidRDefault="00A43FE3" w:rsidP="00B30BD9">
      <w:pPr>
        <w:pStyle w:val="NormalWeb"/>
        <w:spacing w:before="0" w:beforeAutospacing="0" w:after="0" w:afterAutospacing="0"/>
        <w:ind w:left="708" w:firstLine="708"/>
        <w:jc w:val="center"/>
        <w:rPr>
          <w:color w:val="000000"/>
          <w:sz w:val="22"/>
          <w:szCs w:val="22"/>
        </w:rPr>
      </w:pPr>
      <w:r w:rsidRPr="00B30BD9">
        <w:rPr>
          <w:color w:val="000000"/>
          <w:sz w:val="22"/>
          <w:szCs w:val="22"/>
        </w:rPr>
        <w:t>Assessor Parlamentar</w:t>
      </w:r>
    </w:p>
    <w:p w:rsidR="001464CF" w:rsidRPr="00B30BD9" w:rsidRDefault="00A43FE3" w:rsidP="00B30BD9">
      <w:pPr>
        <w:pStyle w:val="NormalWeb"/>
        <w:spacing w:before="0" w:beforeAutospacing="0" w:after="0" w:afterAutospacing="0"/>
        <w:ind w:left="708" w:firstLine="708"/>
        <w:jc w:val="center"/>
        <w:rPr>
          <w:color w:val="000000"/>
          <w:sz w:val="22"/>
          <w:szCs w:val="22"/>
        </w:rPr>
      </w:pPr>
      <w:r w:rsidRPr="00B30BD9">
        <w:rPr>
          <w:color w:val="000000"/>
          <w:sz w:val="22"/>
          <w:szCs w:val="22"/>
        </w:rPr>
        <w:t>Portaria nº 42</w:t>
      </w:r>
      <w:bookmarkStart w:id="0" w:name="_GoBack"/>
      <w:bookmarkEnd w:id="0"/>
      <w:r w:rsidRPr="00B30BD9">
        <w:rPr>
          <w:color w:val="000000"/>
          <w:sz w:val="22"/>
          <w:szCs w:val="22"/>
        </w:rPr>
        <w:t>5/202</w:t>
      </w:r>
    </w:p>
    <w:sectPr w:rsidR="001464CF" w:rsidRPr="00B30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14B"/>
    <w:multiLevelType w:val="hybridMultilevel"/>
    <w:tmpl w:val="E1622260"/>
    <w:lvl w:ilvl="0" w:tplc="43A200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E3"/>
    <w:rsid w:val="001464CF"/>
    <w:rsid w:val="00A43FE3"/>
    <w:rsid w:val="00B07DFE"/>
    <w:rsid w:val="00B3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E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4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E3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43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2020-08-28T20:56:00Z</dcterms:created>
  <dcterms:modified xsi:type="dcterms:W3CDTF">2020-09-02T16:04:00Z</dcterms:modified>
</cp:coreProperties>
</file>