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54" w:rsidRPr="002E1954" w:rsidRDefault="002E1954" w:rsidP="002E1954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2E1954" w:rsidRPr="002E1954" w:rsidRDefault="002E1954" w:rsidP="002E1954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1954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2E1954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 9 DE MARÇO DE 2020.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PROJETO DE DECRETO LEGISLATIVO N° 01/202,</w:t>
      </w:r>
      <w:r w:rsidRPr="002E1954">
        <w:rPr>
          <w:rFonts w:ascii="Times New Roman" w:hAnsi="Times New Roman" w:cs="Times New Roman"/>
          <w:bCs/>
          <w:sz w:val="20"/>
          <w:szCs w:val="20"/>
        </w:rPr>
        <w:t xml:space="preserve"> da mesa Diretora da Câmara Municipal, que concede a pedido, licença de 30 dias ao Vereador João Machado Neto.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PROJETO DE DECRETO LEGISLATIVO N° 02/2020,</w:t>
      </w:r>
      <w:r w:rsidRPr="002E1954">
        <w:rPr>
          <w:rFonts w:ascii="Times New Roman" w:hAnsi="Times New Roman" w:cs="Times New Roman"/>
          <w:bCs/>
          <w:sz w:val="20"/>
          <w:szCs w:val="20"/>
        </w:rPr>
        <w:t xml:space="preserve"> do Vereador Elias Bueno de Souza que concede Titulo Honorifico de Cidadã Novaxavantinense a Pastora Ana </w:t>
      </w:r>
      <w:proofErr w:type="spellStart"/>
      <w:r w:rsidRPr="002E1954">
        <w:rPr>
          <w:rFonts w:ascii="Times New Roman" w:hAnsi="Times New Roman" w:cs="Times New Roman"/>
          <w:bCs/>
          <w:sz w:val="20"/>
          <w:szCs w:val="20"/>
        </w:rPr>
        <w:t>Marce</w:t>
      </w:r>
      <w:proofErr w:type="spellEnd"/>
      <w:r w:rsidRPr="002E1954">
        <w:rPr>
          <w:rFonts w:ascii="Times New Roman" w:hAnsi="Times New Roman" w:cs="Times New Roman"/>
          <w:bCs/>
          <w:sz w:val="20"/>
          <w:szCs w:val="20"/>
        </w:rPr>
        <w:t xml:space="preserve"> de Alcântara Elias. 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REQUERIMENTO Nº 006/2020, </w:t>
      </w:r>
      <w:r w:rsidRPr="002E1954">
        <w:rPr>
          <w:rFonts w:ascii="Times New Roman" w:hAnsi="Times New Roman" w:cs="Times New Roman"/>
          <w:bCs/>
          <w:sz w:val="20"/>
          <w:szCs w:val="20"/>
        </w:rPr>
        <w:t>do Vereador Elias Bueno de Souza ao Prefeito Municipal no sentido de nomear os agentes de saúdes aprovados no concurso publico para suprir as áreas descobertas sem agentes de saúde.</w:t>
      </w:r>
    </w:p>
    <w:p w:rsidR="002E1954" w:rsidRPr="002E1954" w:rsidRDefault="002E1954" w:rsidP="002E1954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REQUERIMENTO Nº 007/2020, </w:t>
      </w:r>
      <w:r>
        <w:rPr>
          <w:rFonts w:ascii="Times New Roman" w:hAnsi="Times New Roman" w:cs="Times New Roman"/>
          <w:bCs/>
          <w:sz w:val="20"/>
          <w:szCs w:val="20"/>
        </w:rPr>
        <w:t>do Vereador Eduardo R</w:t>
      </w:r>
      <w:r w:rsidRPr="002E1954">
        <w:rPr>
          <w:rFonts w:ascii="Times New Roman" w:hAnsi="Times New Roman" w:cs="Times New Roman"/>
          <w:bCs/>
          <w:sz w:val="20"/>
          <w:szCs w:val="20"/>
        </w:rPr>
        <w:t>ibeiro da Silva a Secretária Municipal de Educação com cópia ao Prefeito Municipal solicitando informações de quais as medidas tomadas para impedir a proliferação de pombos nas dependências da Escola JR.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015/2020, </w:t>
      </w:r>
      <w:r w:rsidRPr="002E1954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com cópia ao Secretário Municipal de Infraestrutura no sentido de construir calçada em volta da </w:t>
      </w:r>
      <w:r>
        <w:rPr>
          <w:rFonts w:ascii="Times New Roman" w:hAnsi="Times New Roman" w:cs="Times New Roman"/>
          <w:sz w:val="20"/>
          <w:szCs w:val="20"/>
        </w:rPr>
        <w:t>Praça Hélio Jeferson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2E1954">
        <w:rPr>
          <w:rFonts w:ascii="Times New Roman" w:hAnsi="Times New Roman" w:cs="Times New Roman"/>
          <w:sz w:val="20"/>
          <w:szCs w:val="20"/>
        </w:rPr>
        <w:t>de Souza. Valteri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016/2020, </w:t>
      </w:r>
      <w:r w:rsidRPr="002E1954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de asfaltar a pista do Aeroporto Municipal de Nova Xavantina. Valteri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017/2020, </w:t>
      </w:r>
      <w:r w:rsidRPr="002E1954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de Infraestrutura no sentido de fazer a drenagem das águas pluviais que desce no asfalto da Avenida expedição Roncador Xingu próximo a Escola Deus e Amor com a construção de rede de esgoto. Valteri</w:t>
      </w:r>
    </w:p>
    <w:p w:rsidR="002E1954" w:rsidRPr="002E1954" w:rsidRDefault="002E1954" w:rsidP="002E1954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018/2020, </w:t>
      </w:r>
      <w:r w:rsidRPr="002E1954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Infraestrutura no sentido da revitalização da Praça Hélio Jeferson de Souza com iluminação moderna bancos e um memorial aos Pioneiros de Nova Xavantina. Eduardo</w:t>
      </w:r>
    </w:p>
    <w:p w:rsidR="002E1954" w:rsidRPr="002E1954" w:rsidRDefault="002E1954" w:rsidP="002E1954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019/2020, </w:t>
      </w:r>
      <w:r w:rsidRPr="002E1954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sugerindo que em </w:t>
      </w:r>
      <w:bookmarkStart w:id="0" w:name="_GoBack"/>
      <w:bookmarkEnd w:id="0"/>
      <w:r w:rsidRPr="002E1954">
        <w:rPr>
          <w:rFonts w:ascii="Times New Roman" w:hAnsi="Times New Roman" w:cs="Times New Roman"/>
          <w:sz w:val="20"/>
          <w:szCs w:val="20"/>
        </w:rPr>
        <w:t>todos os</w:t>
      </w:r>
      <w:r w:rsidRPr="002E1954">
        <w:rPr>
          <w:rFonts w:ascii="Times New Roman" w:hAnsi="Times New Roman" w:cs="Times New Roman"/>
          <w:sz w:val="20"/>
          <w:szCs w:val="20"/>
        </w:rPr>
        <w:t xml:space="preserve"> eventos promovidos pela Prefeitura e festividades aerizadas a particular sejam utilizados apensas fogos de artificio silencioso. Eduardo</w:t>
      </w:r>
    </w:p>
    <w:p w:rsidR="002E1954" w:rsidRPr="002E1954" w:rsidRDefault="002E1954" w:rsidP="002E1954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 xml:space="preserve">INDICAÇÃO N° 020/2020, </w:t>
      </w:r>
      <w:r w:rsidRPr="002E1954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com cópia ao Secretário Municipal de Infraestrutura no sentido de providenciar a colocação de placas denominativas em todas as ruas dos conjuntos Habitacionais Henry, Henry I e Henry II, bem como a numeração de todas as casas dos citados bairros no </w:t>
      </w:r>
      <w:proofErr w:type="gramStart"/>
      <w:r w:rsidRPr="002E1954">
        <w:rPr>
          <w:rFonts w:ascii="Times New Roman" w:hAnsi="Times New Roman" w:cs="Times New Roman"/>
          <w:sz w:val="20"/>
          <w:szCs w:val="20"/>
        </w:rPr>
        <w:t>Setor Nova</w:t>
      </w:r>
      <w:proofErr w:type="gramEnd"/>
      <w:r w:rsidRPr="002E1954">
        <w:rPr>
          <w:rFonts w:ascii="Times New Roman" w:hAnsi="Times New Roman" w:cs="Times New Roman"/>
          <w:sz w:val="20"/>
          <w:szCs w:val="20"/>
        </w:rPr>
        <w:t xml:space="preserve"> Brasília. Fernando. </w:t>
      </w: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MOÇÃO DE APLAUSO N° 001/2020, do</w:t>
      </w:r>
      <w:r w:rsidRPr="002E1954">
        <w:rPr>
          <w:rFonts w:ascii="Times New Roman" w:hAnsi="Times New Roman" w:cs="Times New Roman"/>
          <w:bCs/>
          <w:sz w:val="20"/>
          <w:szCs w:val="20"/>
        </w:rPr>
        <w:t xml:space="preserve"> Vereador Elias Bueno de Souza a Pastores Membros da Igreja Assembleia de Deus Ministério Madureira de Nova Xavantina.</w:t>
      </w:r>
    </w:p>
    <w:p w:rsidR="002E1954" w:rsidRPr="002E1954" w:rsidRDefault="002E1954" w:rsidP="002E1954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1954" w:rsidRPr="002E1954" w:rsidRDefault="002E1954" w:rsidP="002E1954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1954">
        <w:rPr>
          <w:rFonts w:ascii="Times New Roman" w:hAnsi="Times New Roman" w:cs="Times New Roman"/>
          <w:b/>
          <w:sz w:val="20"/>
          <w:szCs w:val="20"/>
          <w:u w:val="single"/>
        </w:rPr>
        <w:t>PAUTA DA ORDEM DO DIA DA SESSÃO ORDINÁRIA DO DIA 9 DE MARÇO DE 2020.</w:t>
      </w:r>
    </w:p>
    <w:p w:rsidR="002E1954" w:rsidRPr="002E1954" w:rsidRDefault="002E1954" w:rsidP="002E1954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E1954" w:rsidRPr="002E1954" w:rsidRDefault="002E1954" w:rsidP="002E1954">
      <w:pPr>
        <w:pStyle w:val="Pargrafoda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E1954">
        <w:rPr>
          <w:rFonts w:ascii="Times New Roman" w:hAnsi="Times New Roman" w:cs="Times New Roman"/>
          <w:b/>
          <w:bCs/>
          <w:sz w:val="20"/>
          <w:szCs w:val="20"/>
        </w:rPr>
        <w:t>PROJETO, INDICAÇOES E MOÇÕES</w:t>
      </w:r>
      <w:r w:rsidRPr="002E1954">
        <w:rPr>
          <w:rFonts w:ascii="Times New Roman" w:hAnsi="Times New Roman" w:cs="Times New Roman"/>
          <w:bCs/>
          <w:sz w:val="20"/>
          <w:szCs w:val="20"/>
        </w:rPr>
        <w:t>, constantes da pauta da presente sessão.</w:t>
      </w:r>
    </w:p>
    <w:p w:rsidR="002E1954" w:rsidRPr="002E1954" w:rsidRDefault="002E1954" w:rsidP="002E1954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2E1954" w:rsidRPr="002E1954" w:rsidRDefault="002E1954" w:rsidP="002E1954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556395" w:rsidRPr="002E1954" w:rsidRDefault="002E1954" w:rsidP="002E1954">
      <w:pPr>
        <w:ind w:left="2124"/>
        <w:rPr>
          <w:sz w:val="20"/>
          <w:szCs w:val="20"/>
        </w:rPr>
      </w:pPr>
      <w:r w:rsidRPr="002E1954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sectPr w:rsidR="00556395" w:rsidRPr="002E1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D15AE4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54"/>
    <w:rsid w:val="002E1954"/>
    <w:rsid w:val="005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2020-03-09T17:59:00Z</dcterms:created>
  <dcterms:modified xsi:type="dcterms:W3CDTF">2020-03-09T18:08:00Z</dcterms:modified>
</cp:coreProperties>
</file>