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63" w:rsidRPr="00386C63" w:rsidRDefault="00386C63" w:rsidP="00386C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MOÇÃO DE REPÚDIO Nº 004/2020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AUTOR: VEREADOR VALTERI ARAUJO DA SILVA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  <w:t>Senhor Presidente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  <w:t xml:space="preserve">De acordo com o Regimento Interno desta Casa de Leis de depois de ouvido o Soberano Plenário solicito a V. </w:t>
      </w:r>
      <w:proofErr w:type="gramStart"/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Exa.</w:t>
      </w:r>
      <w:proofErr w:type="gramEnd"/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que seja encaminhado a presente Moção de Repudio a </w:t>
      </w:r>
      <w:r w:rsidRPr="00C3371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Secretaria de Estado do Meio Ambiente – SEMA</w:t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pela licença de Operação d</w:t>
      </w:r>
      <w:r w:rsidR="00C337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ada a Empreendimento </w:t>
      </w:r>
      <w:r w:rsidR="00C3371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JOSE FRANCISCO PIRES</w:t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para Lavra Garimpeira para atuar no Ribeirão Antártico no Município de Nova Xavantina e também que esta Moção </w:t>
      </w:r>
      <w:r w:rsidR="00C337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Repudio seja encaminhada a </w:t>
      </w:r>
      <w:r w:rsidR="00C3371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JOSE FRANCISCO PIRES</w:t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por estarem danificando, assoreando o Ribeirão Antártico, privando a paz dos Ribeirinhos que vivem a margens deste importante afluente do Rio das Mort</w:t>
      </w:r>
      <w:r w:rsidR="00C337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es. Acreditamos que a referida </w:t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licença foi dada sem conhecimento dos danos que iriam provocar ao Meio Ambiente e aos </w:t>
      </w:r>
      <w:bookmarkStart w:id="0" w:name="_GoBack"/>
      <w:bookmarkEnd w:id="0"/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moradores da lo</w:t>
      </w:r>
      <w:r w:rsidR="00C337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calidade, pois uma extensão de </w:t>
      </w:r>
      <w:r w:rsidR="00C3371F"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30 km vai</w:t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ser revirados através de dragagens assoreando o leito do Rio e prejudicando o</w:t>
      </w:r>
      <w:r w:rsidR="00C337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moradores e as espécies que precisam do rio para sobrevivência. Pedimos que a </w:t>
      </w:r>
      <w:r w:rsidRPr="00C3371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SEMA</w:t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como órgão de proteção ao Meio Ambiente deveria rever estas decisões e fazer uma vistoria na localidade onde está sendo feito a maior destruição do meio ambiente no Município de Nova Xavantina.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</w:r>
      <w:r w:rsidRPr="00386C6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  <w:t xml:space="preserve">Acreditamos que ao tomar conhecimento dos danos causados a nossa comunidade ribeirinha que vivem as margens do Ribeirão Antártico as autoridades que deveriam proteger o meio ambiente tomarão parte para rever estas situações.    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86C63" w:rsidRPr="00386C63" w:rsidRDefault="00386C63" w:rsidP="00386C6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Palácio Adiel Antônio Ribeiro 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Sala das Sessões da Câmara Municipal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 xml:space="preserve">Nova Xavantina-MT,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 de outubro de 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86C63" w:rsidRPr="00386C63" w:rsidRDefault="00386C63" w:rsidP="00386C6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Valteri Araújo da Silva</w:t>
      </w:r>
    </w:p>
    <w:p w:rsidR="00386C63" w:rsidRPr="00386C63" w:rsidRDefault="00386C63" w:rsidP="00386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386C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Vereador</w:t>
      </w:r>
    </w:p>
    <w:p w:rsidR="00386C63" w:rsidRPr="00386C63" w:rsidRDefault="00386C63" w:rsidP="00386C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86C63" w:rsidRPr="00386C63" w:rsidRDefault="00386C63" w:rsidP="00386C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86C63" w:rsidRPr="00386C63" w:rsidRDefault="00386C63" w:rsidP="0038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7D7" w:rsidRDefault="00CD57D7"/>
    <w:sectPr w:rsidR="00CD5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B5" w:rsidRDefault="00597AB5">
      <w:pPr>
        <w:spacing w:after="0" w:line="240" w:lineRule="auto"/>
      </w:pPr>
      <w:r>
        <w:separator/>
      </w:r>
    </w:p>
  </w:endnote>
  <w:endnote w:type="continuationSeparator" w:id="0">
    <w:p w:rsidR="00597AB5" w:rsidRDefault="0059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597A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597A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597A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B5" w:rsidRDefault="00597AB5">
      <w:pPr>
        <w:spacing w:after="0" w:line="240" w:lineRule="auto"/>
      </w:pPr>
      <w:r>
        <w:separator/>
      </w:r>
    </w:p>
  </w:footnote>
  <w:footnote w:type="continuationSeparator" w:id="0">
    <w:p w:rsidR="00597AB5" w:rsidRDefault="0059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597A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597A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597A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63"/>
    <w:rsid w:val="00386C63"/>
    <w:rsid w:val="00597AB5"/>
    <w:rsid w:val="00C3371F"/>
    <w:rsid w:val="00C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6C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86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6C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86C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6C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86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6C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86C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2020-10-06T16:31:00Z</dcterms:created>
  <dcterms:modified xsi:type="dcterms:W3CDTF">2020-10-07T16:58:00Z</dcterms:modified>
</cp:coreProperties>
</file>