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BB" w:rsidRPr="00EF58EA" w:rsidRDefault="00E516BB" w:rsidP="00E516BB">
      <w:pPr>
        <w:tabs>
          <w:tab w:val="left" w:pos="720"/>
          <w:tab w:val="left" w:pos="3510"/>
          <w:tab w:val="left" w:pos="667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E516BB" w:rsidRPr="00EF58EA" w:rsidRDefault="00E516BB" w:rsidP="00E516B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EF58EA">
        <w:rPr>
          <w:rFonts w:ascii="Times New Roman" w:hAnsi="Times New Roman" w:cs="Times New Roman"/>
          <w:b/>
          <w:bCs/>
          <w:sz w:val="26"/>
          <w:szCs w:val="26"/>
        </w:rPr>
        <w:t>INDICAÇÃO N° 158/2019</w:t>
      </w:r>
    </w:p>
    <w:p w:rsidR="00E516BB" w:rsidRPr="00EF58EA" w:rsidRDefault="00A442CD" w:rsidP="00E516B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AUTOR: PLE</w:t>
      </w:r>
      <w:bookmarkStart w:id="0" w:name="_GoBack"/>
      <w:bookmarkEnd w:id="0"/>
      <w:r w:rsidR="00E516BB" w:rsidRPr="00EF58EA">
        <w:rPr>
          <w:rFonts w:ascii="Times New Roman" w:hAnsi="Times New Roman" w:cs="Times New Roman"/>
          <w:b/>
          <w:sz w:val="26"/>
          <w:szCs w:val="26"/>
        </w:rPr>
        <w:t>NÁRIO DA CÂMARA MUNICIPAL</w:t>
      </w:r>
    </w:p>
    <w:p w:rsidR="00E516BB" w:rsidRPr="00EF58EA" w:rsidRDefault="00E516BB" w:rsidP="00E516BB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58EA">
        <w:rPr>
          <w:rFonts w:ascii="Times New Roman" w:hAnsi="Times New Roman" w:cs="Times New Roman"/>
          <w:b/>
          <w:sz w:val="26"/>
          <w:szCs w:val="26"/>
        </w:rPr>
        <w:tab/>
        <w:t xml:space="preserve">      ELIANE SILVEIRA DIAS</w:t>
      </w:r>
    </w:p>
    <w:p w:rsidR="00E516BB" w:rsidRPr="00EF58EA" w:rsidRDefault="00E516BB" w:rsidP="00E516B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516BB" w:rsidRPr="00EF58EA" w:rsidRDefault="00E516BB" w:rsidP="00E516B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ab/>
      </w:r>
      <w:r w:rsidRPr="00EF58EA"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</w:p>
    <w:p w:rsidR="00E516BB" w:rsidRPr="00EF58EA" w:rsidRDefault="00E516BB" w:rsidP="00E516B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E516BB" w:rsidRPr="00EF58EA" w:rsidRDefault="00E516BB" w:rsidP="00E516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ab/>
      </w:r>
      <w:r w:rsidRPr="00EF58EA"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 w:rsidRPr="00EF58EA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EF58EA">
        <w:rPr>
          <w:rFonts w:ascii="Times New Roman" w:hAnsi="Times New Roman" w:cs="Times New Roman"/>
          <w:sz w:val="26"/>
          <w:szCs w:val="26"/>
        </w:rPr>
        <w:t xml:space="preserve"> que seja encaminhado expediente ao Prefeito Municipal com cópia ao Secretário Municipal de Infraestrutura no sentido de construir calçadas em volta de todas as áreas v</w:t>
      </w:r>
      <w:r>
        <w:rPr>
          <w:rFonts w:ascii="Times New Roman" w:hAnsi="Times New Roman" w:cs="Times New Roman"/>
          <w:sz w:val="26"/>
          <w:szCs w:val="26"/>
        </w:rPr>
        <w:t>erdes do Bairro Jardim Alvorada.</w:t>
      </w:r>
    </w:p>
    <w:p w:rsidR="00E516BB" w:rsidRPr="00EF58EA" w:rsidRDefault="00E516BB" w:rsidP="00E516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516BB" w:rsidRPr="00E516BB" w:rsidRDefault="00E516BB" w:rsidP="00E516B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ab/>
      </w:r>
      <w:r w:rsidRPr="00EF58EA">
        <w:rPr>
          <w:rFonts w:ascii="Times New Roman" w:hAnsi="Times New Roman" w:cs="Times New Roman"/>
          <w:sz w:val="26"/>
          <w:szCs w:val="26"/>
        </w:rPr>
        <w:tab/>
      </w:r>
      <w:r w:rsidRPr="00E516BB">
        <w:rPr>
          <w:rFonts w:ascii="Times New Roman" w:hAnsi="Times New Roman" w:cs="Times New Roman"/>
          <w:b/>
          <w:sz w:val="26"/>
          <w:szCs w:val="26"/>
        </w:rPr>
        <w:t>J U S T I F I C A T V A</w:t>
      </w:r>
    </w:p>
    <w:p w:rsidR="00E516BB" w:rsidRPr="00EF58EA" w:rsidRDefault="00E516BB" w:rsidP="00E516B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ab/>
      </w:r>
      <w:r w:rsidRPr="00EF58EA">
        <w:rPr>
          <w:rFonts w:ascii="Times New Roman" w:hAnsi="Times New Roman" w:cs="Times New Roman"/>
          <w:b/>
          <w:sz w:val="26"/>
          <w:szCs w:val="26"/>
        </w:rPr>
        <w:tab/>
      </w:r>
    </w:p>
    <w:p w:rsidR="00E516BB" w:rsidRPr="00EF58EA" w:rsidRDefault="00E516BB" w:rsidP="00E516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 xml:space="preserve">                       Essa nossa indicação se justifica pelo fato de que </w:t>
      </w:r>
      <w:proofErr w:type="gramStart"/>
      <w:r w:rsidRPr="00EF58EA">
        <w:rPr>
          <w:rFonts w:ascii="Times New Roman" w:hAnsi="Times New Roman" w:cs="Times New Roman"/>
          <w:sz w:val="26"/>
          <w:szCs w:val="26"/>
        </w:rPr>
        <w:t>existe</w:t>
      </w:r>
      <w:proofErr w:type="gramEnd"/>
      <w:r w:rsidRPr="00EF58EA">
        <w:rPr>
          <w:rFonts w:ascii="Times New Roman" w:hAnsi="Times New Roman" w:cs="Times New Roman"/>
          <w:sz w:val="26"/>
          <w:szCs w:val="26"/>
        </w:rPr>
        <w:t xml:space="preserve"> muitas áreas </w:t>
      </w:r>
      <w:r>
        <w:rPr>
          <w:rFonts w:ascii="Times New Roman" w:hAnsi="Times New Roman" w:cs="Times New Roman"/>
          <w:sz w:val="26"/>
          <w:szCs w:val="26"/>
        </w:rPr>
        <w:t>verdes no Bairro Jardim Alvorada, onde foi totalmente asfaltado. A</w:t>
      </w:r>
      <w:r w:rsidRPr="00EF58EA">
        <w:rPr>
          <w:rFonts w:ascii="Times New Roman" w:hAnsi="Times New Roman" w:cs="Times New Roman"/>
          <w:sz w:val="26"/>
          <w:szCs w:val="26"/>
        </w:rPr>
        <w:t>creditamos para mel</w:t>
      </w:r>
      <w:r>
        <w:rPr>
          <w:rFonts w:ascii="Times New Roman" w:hAnsi="Times New Roman" w:cs="Times New Roman"/>
          <w:sz w:val="26"/>
          <w:szCs w:val="26"/>
        </w:rPr>
        <w:t>hor atender a população deste B</w:t>
      </w:r>
      <w:r w:rsidRPr="00EF58EA">
        <w:rPr>
          <w:rFonts w:ascii="Times New Roman" w:hAnsi="Times New Roman" w:cs="Times New Roman"/>
          <w:sz w:val="26"/>
          <w:szCs w:val="26"/>
        </w:rPr>
        <w:t xml:space="preserve">airro seria a construção de calçadas em volta das áreas verdes, além do embelezamento esta calçada teria uma grande utilidade que </w:t>
      </w:r>
      <w:proofErr w:type="gramStart"/>
      <w:r w:rsidRPr="00EF58EA">
        <w:rPr>
          <w:rFonts w:ascii="Times New Roman" w:hAnsi="Times New Roman" w:cs="Times New Roman"/>
          <w:sz w:val="26"/>
          <w:szCs w:val="26"/>
        </w:rPr>
        <w:t>seria utilizadas</w:t>
      </w:r>
      <w:proofErr w:type="gramEnd"/>
      <w:r w:rsidRPr="00EF58EA">
        <w:rPr>
          <w:rFonts w:ascii="Times New Roman" w:hAnsi="Times New Roman" w:cs="Times New Roman"/>
          <w:sz w:val="26"/>
          <w:szCs w:val="26"/>
        </w:rPr>
        <w:t xml:space="preserve"> como pista de caminh</w:t>
      </w:r>
      <w:r>
        <w:rPr>
          <w:rFonts w:ascii="Times New Roman" w:hAnsi="Times New Roman" w:cs="Times New Roman"/>
          <w:sz w:val="26"/>
          <w:szCs w:val="26"/>
        </w:rPr>
        <w:t>ada para os moradores do Bairro</w:t>
      </w:r>
      <w:r w:rsidRPr="00EF58EA">
        <w:rPr>
          <w:rFonts w:ascii="Times New Roman" w:hAnsi="Times New Roman" w:cs="Times New Roman"/>
          <w:sz w:val="26"/>
          <w:szCs w:val="26"/>
        </w:rPr>
        <w:t>.  Assim peço o apoio dos nobres pares desta Casa de Leis para a aprovação desta nossa indicação.</w:t>
      </w:r>
    </w:p>
    <w:p w:rsidR="00E516BB" w:rsidRPr="00EF58EA" w:rsidRDefault="00E516BB" w:rsidP="00E516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516BB" w:rsidRPr="00EF58EA" w:rsidRDefault="00E516BB" w:rsidP="00E516BB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E516BB" w:rsidRPr="00EF58EA" w:rsidRDefault="00E516BB" w:rsidP="00E516BB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E516BB" w:rsidRPr="00EF58EA" w:rsidRDefault="00E516BB" w:rsidP="00E516BB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Nova Xavantina-MT, 11 de novembro de 2019.</w:t>
      </w:r>
    </w:p>
    <w:p w:rsidR="00E516BB" w:rsidRPr="00EF58EA" w:rsidRDefault="00E516BB" w:rsidP="00E516B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516BB" w:rsidRPr="00EF58EA" w:rsidRDefault="00E516BB" w:rsidP="00E516BB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Eliane Silveira dias</w:t>
      </w:r>
    </w:p>
    <w:p w:rsidR="00E516BB" w:rsidRPr="00EF58EA" w:rsidRDefault="00E516BB" w:rsidP="00E516BB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EF58EA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E516BB" w:rsidRPr="00EF58EA" w:rsidRDefault="00E516BB" w:rsidP="00E516BB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E516BB" w:rsidRPr="00EF58EA" w:rsidRDefault="00E516BB" w:rsidP="00E516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 xml:space="preserve">Edilson F Caetano               Elias Bueno de Souza        Fernando N. de Souza </w:t>
      </w:r>
    </w:p>
    <w:p w:rsidR="00E516BB" w:rsidRPr="00EF58EA" w:rsidRDefault="00E516BB" w:rsidP="00E516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16BB" w:rsidRPr="00EF58EA" w:rsidRDefault="00E516BB" w:rsidP="00E516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 xml:space="preserve">Luismar B. da Silva            Paulo Cesar Trindade         Savio Luís F. Rodrigues                             </w:t>
      </w:r>
    </w:p>
    <w:p w:rsidR="00E516BB" w:rsidRPr="00EF58EA" w:rsidRDefault="00E516BB" w:rsidP="00E516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16BB" w:rsidRPr="00EF58EA" w:rsidRDefault="00E516BB" w:rsidP="00E516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>Pedro Luís Breitenbach      Valteri Araújo da Silva</w:t>
      </w:r>
      <w:r w:rsidRPr="00EF58EA">
        <w:rPr>
          <w:rFonts w:ascii="Times New Roman" w:hAnsi="Times New Roman" w:cs="Times New Roman"/>
          <w:sz w:val="26"/>
          <w:szCs w:val="26"/>
        </w:rPr>
        <w:tab/>
        <w:t xml:space="preserve"> Eduardo Ribeiro da Silva </w:t>
      </w:r>
    </w:p>
    <w:p w:rsidR="00E516BB" w:rsidRPr="00EF58EA" w:rsidRDefault="00E516BB" w:rsidP="00E516BB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16BB" w:rsidRDefault="00E516BB" w:rsidP="00E516BB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8EA">
        <w:rPr>
          <w:rFonts w:ascii="Times New Roman" w:hAnsi="Times New Roman" w:cs="Times New Roman"/>
          <w:sz w:val="26"/>
          <w:szCs w:val="26"/>
        </w:rPr>
        <w:t xml:space="preserve"> Rosemeire Aparecido Pazeto</w:t>
      </w:r>
    </w:p>
    <w:p w:rsidR="00E516BB" w:rsidRDefault="00E516BB" w:rsidP="00E516BB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16BB" w:rsidRDefault="00E516BB" w:rsidP="00E516BB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16BB" w:rsidRDefault="00E516BB" w:rsidP="00E516BB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16BB" w:rsidRDefault="00E516BB" w:rsidP="00E516BB">
      <w:pPr>
        <w:tabs>
          <w:tab w:val="left" w:pos="720"/>
          <w:tab w:val="left" w:pos="3510"/>
          <w:tab w:val="left" w:pos="66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00C7" w:rsidRDefault="00FA00C7"/>
    <w:sectPr w:rsidR="00FA0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BB"/>
    <w:rsid w:val="00A442CD"/>
    <w:rsid w:val="00E516BB"/>
    <w:rsid w:val="00F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2019-11-12T16:49:00Z</dcterms:created>
  <dcterms:modified xsi:type="dcterms:W3CDTF">2019-11-18T20:00:00Z</dcterms:modified>
</cp:coreProperties>
</file>