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F3" w:rsidRPr="00B5582D" w:rsidRDefault="007D77F3" w:rsidP="007D77F3">
      <w:pPr>
        <w:rPr>
          <w:b/>
          <w:sz w:val="26"/>
          <w:szCs w:val="26"/>
        </w:rPr>
      </w:pPr>
      <w:r w:rsidRPr="00B5582D">
        <w:rPr>
          <w:b/>
          <w:sz w:val="26"/>
          <w:szCs w:val="26"/>
        </w:rPr>
        <w:t>REQUERIMENTO N° 049/2019</w:t>
      </w:r>
    </w:p>
    <w:p w:rsidR="007D77F3" w:rsidRPr="00B5582D" w:rsidRDefault="007D77F3" w:rsidP="007D77F3">
      <w:pPr>
        <w:rPr>
          <w:b/>
          <w:sz w:val="26"/>
          <w:szCs w:val="26"/>
        </w:rPr>
      </w:pPr>
      <w:r w:rsidRPr="00B5582D">
        <w:rPr>
          <w:b/>
          <w:sz w:val="26"/>
          <w:szCs w:val="26"/>
        </w:rPr>
        <w:t>AUTOR:</w:t>
      </w:r>
      <w:proofErr w:type="gramStart"/>
      <w:r w:rsidRPr="00B5582D">
        <w:rPr>
          <w:b/>
          <w:sz w:val="26"/>
          <w:szCs w:val="26"/>
        </w:rPr>
        <w:t xml:space="preserve">  </w:t>
      </w:r>
      <w:proofErr w:type="gramEnd"/>
      <w:r w:rsidRPr="00B5582D">
        <w:rPr>
          <w:b/>
          <w:sz w:val="26"/>
          <w:szCs w:val="26"/>
        </w:rPr>
        <w:t>VALTERI ARAÚJO DA SILVA</w:t>
      </w:r>
    </w:p>
    <w:p w:rsidR="007D77F3" w:rsidRPr="00B5582D" w:rsidRDefault="007D77F3" w:rsidP="007D77F3">
      <w:pPr>
        <w:rPr>
          <w:b/>
          <w:sz w:val="26"/>
          <w:szCs w:val="26"/>
        </w:rPr>
      </w:pPr>
      <w:r w:rsidRPr="00B5582D">
        <w:rPr>
          <w:b/>
          <w:sz w:val="26"/>
          <w:szCs w:val="26"/>
        </w:rPr>
        <w:tab/>
      </w:r>
      <w:r w:rsidRPr="00B5582D">
        <w:rPr>
          <w:b/>
          <w:sz w:val="26"/>
          <w:szCs w:val="26"/>
        </w:rPr>
        <w:tab/>
        <w:t xml:space="preserve">   </w:t>
      </w:r>
    </w:p>
    <w:p w:rsidR="007D77F3" w:rsidRPr="00B5582D" w:rsidRDefault="007D77F3" w:rsidP="007D77F3">
      <w:pPr>
        <w:rPr>
          <w:sz w:val="26"/>
          <w:szCs w:val="26"/>
        </w:rPr>
      </w:pPr>
      <w:r w:rsidRPr="00B5582D">
        <w:rPr>
          <w:sz w:val="26"/>
          <w:szCs w:val="26"/>
        </w:rPr>
        <w:tab/>
      </w:r>
      <w:r w:rsidRPr="00B5582D">
        <w:rPr>
          <w:sz w:val="26"/>
          <w:szCs w:val="26"/>
        </w:rPr>
        <w:tab/>
        <w:t>Senhor Presidente</w:t>
      </w:r>
    </w:p>
    <w:p w:rsidR="007D77F3" w:rsidRPr="00B5582D" w:rsidRDefault="007D77F3" w:rsidP="007D77F3">
      <w:pPr>
        <w:rPr>
          <w:sz w:val="26"/>
          <w:szCs w:val="26"/>
        </w:rPr>
      </w:pPr>
    </w:p>
    <w:p w:rsidR="007D77F3" w:rsidRPr="00B5582D" w:rsidRDefault="007D77F3" w:rsidP="007D77F3">
      <w:pPr>
        <w:jc w:val="both"/>
        <w:rPr>
          <w:sz w:val="26"/>
          <w:szCs w:val="26"/>
        </w:rPr>
      </w:pPr>
      <w:r w:rsidRPr="00B5582D">
        <w:rPr>
          <w:sz w:val="26"/>
          <w:szCs w:val="26"/>
        </w:rPr>
        <w:tab/>
      </w:r>
      <w:r w:rsidRPr="00B5582D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B5582D">
        <w:rPr>
          <w:sz w:val="26"/>
          <w:szCs w:val="26"/>
        </w:rPr>
        <w:t>o soberano plenário, solicito</w:t>
      </w:r>
      <w:proofErr w:type="gramEnd"/>
      <w:r w:rsidRPr="00B5582D">
        <w:rPr>
          <w:sz w:val="26"/>
          <w:szCs w:val="26"/>
        </w:rPr>
        <w:t xml:space="preserve"> a V. Exa., que seja encaminhado expediente ao Diretor Executivo da PREVINX requerendo os documentos abaixo relacionados:</w:t>
      </w:r>
    </w:p>
    <w:p w:rsidR="007D77F3" w:rsidRPr="00B5582D" w:rsidRDefault="007D77F3" w:rsidP="007D77F3">
      <w:pPr>
        <w:jc w:val="both"/>
        <w:rPr>
          <w:sz w:val="26"/>
          <w:szCs w:val="26"/>
        </w:rPr>
      </w:pPr>
    </w:p>
    <w:p w:rsidR="007D77F3" w:rsidRPr="00B5582D" w:rsidRDefault="007D77F3" w:rsidP="007D77F3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 w:rsidRPr="00B5582D">
        <w:rPr>
          <w:sz w:val="26"/>
          <w:szCs w:val="26"/>
        </w:rPr>
        <w:t>Relatório dos Pagamentos realizados no PREVINX em separado por fornecedor, mês e ano de 2016 23019, com os seguintes dados empenho, nome do fornecedor, se jurídica nº do CNPJ, data e valor pago.</w:t>
      </w:r>
    </w:p>
    <w:p w:rsidR="007D77F3" w:rsidRPr="00B5582D" w:rsidRDefault="007D77F3" w:rsidP="007D77F3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 w:rsidRPr="00B5582D">
        <w:rPr>
          <w:sz w:val="26"/>
          <w:szCs w:val="26"/>
        </w:rPr>
        <w:t>Copias</w:t>
      </w:r>
      <w:proofErr w:type="gramEnd"/>
      <w:r w:rsidRPr="00B5582D">
        <w:rPr>
          <w:sz w:val="26"/>
          <w:szCs w:val="26"/>
        </w:rPr>
        <w:t xml:space="preserve"> dos Contratos firmados com empresas ou Pessoa Física de Consultoria e locação de Sistema de Informática de 2016 a 2019.</w:t>
      </w:r>
    </w:p>
    <w:p w:rsidR="007D77F3" w:rsidRPr="00B5582D" w:rsidRDefault="007D77F3" w:rsidP="007D77F3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 w:rsidRPr="00B5582D">
        <w:rPr>
          <w:sz w:val="26"/>
          <w:szCs w:val="26"/>
        </w:rPr>
        <w:t>Cópias das Atas e resoluções do Conselho Fiscal, conselho Curador e Comitê de Investimento de 2016 a 2019.</w:t>
      </w:r>
    </w:p>
    <w:p w:rsidR="007D77F3" w:rsidRPr="00B5582D" w:rsidRDefault="007D77F3" w:rsidP="007D77F3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 w:rsidRPr="00B5582D">
        <w:rPr>
          <w:sz w:val="26"/>
          <w:szCs w:val="26"/>
        </w:rPr>
        <w:t>Copia das Portarias de nomeação dos conselhos e do Comitê de Investimento.</w:t>
      </w:r>
    </w:p>
    <w:p w:rsidR="007D77F3" w:rsidRPr="00B5582D" w:rsidRDefault="007D77F3" w:rsidP="007D77F3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 w:rsidRPr="00B5582D">
        <w:rPr>
          <w:sz w:val="26"/>
          <w:szCs w:val="26"/>
        </w:rPr>
        <w:t>Cópia do Estatuto dos Conselhos dos Conselhos e Comitê de Investimento.</w:t>
      </w:r>
    </w:p>
    <w:p w:rsidR="007D77F3" w:rsidRPr="00B5582D" w:rsidRDefault="007D77F3" w:rsidP="007D77F3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 w:rsidRPr="00B5582D">
        <w:rPr>
          <w:sz w:val="26"/>
          <w:szCs w:val="26"/>
        </w:rPr>
        <w:t>Situação dos Aportes do Município para com a PREVINX.</w:t>
      </w:r>
    </w:p>
    <w:p w:rsidR="007D77F3" w:rsidRPr="00B5582D" w:rsidRDefault="007D77F3" w:rsidP="007D77F3">
      <w:pPr>
        <w:jc w:val="both"/>
        <w:rPr>
          <w:sz w:val="26"/>
          <w:szCs w:val="26"/>
        </w:rPr>
      </w:pPr>
    </w:p>
    <w:p w:rsidR="007D77F3" w:rsidRPr="007D77F3" w:rsidRDefault="007D77F3" w:rsidP="007D77F3">
      <w:pPr>
        <w:jc w:val="both"/>
        <w:rPr>
          <w:b/>
          <w:sz w:val="26"/>
          <w:szCs w:val="26"/>
        </w:rPr>
      </w:pPr>
      <w:r w:rsidRPr="00B5582D">
        <w:rPr>
          <w:sz w:val="26"/>
          <w:szCs w:val="26"/>
        </w:rPr>
        <w:tab/>
      </w:r>
      <w:r w:rsidRPr="00B5582D">
        <w:rPr>
          <w:sz w:val="26"/>
          <w:szCs w:val="26"/>
        </w:rPr>
        <w:tab/>
      </w:r>
      <w:r w:rsidRPr="007D77F3">
        <w:rPr>
          <w:b/>
          <w:sz w:val="26"/>
          <w:szCs w:val="26"/>
        </w:rPr>
        <w:t>J U S T I F I C A T I V A</w:t>
      </w:r>
      <w:bookmarkStart w:id="0" w:name="_GoBack"/>
      <w:bookmarkEnd w:id="0"/>
    </w:p>
    <w:p w:rsidR="007D77F3" w:rsidRPr="00B5582D" w:rsidRDefault="007D77F3" w:rsidP="007D77F3">
      <w:pPr>
        <w:jc w:val="both"/>
        <w:rPr>
          <w:sz w:val="26"/>
          <w:szCs w:val="26"/>
        </w:rPr>
      </w:pPr>
    </w:p>
    <w:p w:rsidR="007D77F3" w:rsidRPr="00B5582D" w:rsidRDefault="007D77F3" w:rsidP="007D77F3">
      <w:pPr>
        <w:jc w:val="both"/>
        <w:rPr>
          <w:sz w:val="26"/>
          <w:szCs w:val="26"/>
        </w:rPr>
      </w:pPr>
      <w:r w:rsidRPr="00B5582D">
        <w:rPr>
          <w:sz w:val="26"/>
          <w:szCs w:val="26"/>
        </w:rPr>
        <w:tab/>
      </w:r>
      <w:r w:rsidRPr="00B5582D">
        <w:rPr>
          <w:sz w:val="26"/>
          <w:szCs w:val="26"/>
        </w:rPr>
        <w:tab/>
        <w:t>Este nosso requerimento se justifica pelo fato de que queremos ter conhecimento da situação em que se encontra a PREVINX do nosso Município. Assim peço o apoio dos nobres pares desta Casa de Leis para a aprovação deste nosso Requerimento.</w:t>
      </w:r>
    </w:p>
    <w:p w:rsidR="007D77F3" w:rsidRPr="00B5582D" w:rsidRDefault="007D77F3" w:rsidP="007D77F3">
      <w:pPr>
        <w:jc w:val="both"/>
        <w:rPr>
          <w:sz w:val="26"/>
          <w:szCs w:val="26"/>
        </w:rPr>
      </w:pPr>
    </w:p>
    <w:p w:rsidR="007D77F3" w:rsidRPr="00B5582D" w:rsidRDefault="007D77F3" w:rsidP="007D77F3">
      <w:pPr>
        <w:ind w:left="708" w:firstLine="708"/>
        <w:jc w:val="both"/>
        <w:rPr>
          <w:b/>
          <w:sz w:val="26"/>
          <w:szCs w:val="26"/>
        </w:rPr>
      </w:pPr>
      <w:r w:rsidRPr="00B5582D">
        <w:rPr>
          <w:b/>
          <w:sz w:val="26"/>
          <w:szCs w:val="26"/>
        </w:rPr>
        <w:t>Sala das Sessões da Câmara Municipal</w:t>
      </w:r>
    </w:p>
    <w:p w:rsidR="007D77F3" w:rsidRPr="00B5582D" w:rsidRDefault="007D77F3" w:rsidP="007D77F3">
      <w:pPr>
        <w:jc w:val="both"/>
        <w:rPr>
          <w:b/>
          <w:sz w:val="26"/>
          <w:szCs w:val="26"/>
        </w:rPr>
      </w:pPr>
      <w:r w:rsidRPr="00B5582D">
        <w:rPr>
          <w:b/>
          <w:sz w:val="26"/>
          <w:szCs w:val="26"/>
        </w:rPr>
        <w:tab/>
      </w:r>
      <w:r w:rsidRPr="00B5582D">
        <w:rPr>
          <w:b/>
          <w:sz w:val="26"/>
          <w:szCs w:val="26"/>
        </w:rPr>
        <w:tab/>
        <w:t>Palácio Adiel Antônio Ribeiro</w:t>
      </w:r>
    </w:p>
    <w:p w:rsidR="007D77F3" w:rsidRPr="00B5582D" w:rsidRDefault="007D77F3" w:rsidP="007D77F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</w:t>
      </w:r>
      <w:r w:rsidRPr="00B5582D">
        <w:rPr>
          <w:b/>
          <w:sz w:val="26"/>
          <w:szCs w:val="26"/>
        </w:rPr>
        <w:t xml:space="preserve">, 04 de novembro de 2019. </w:t>
      </w:r>
    </w:p>
    <w:p w:rsidR="007D77F3" w:rsidRPr="00B5582D" w:rsidRDefault="007D77F3" w:rsidP="007D77F3">
      <w:pPr>
        <w:jc w:val="both"/>
        <w:rPr>
          <w:b/>
          <w:sz w:val="26"/>
          <w:szCs w:val="26"/>
        </w:rPr>
      </w:pPr>
    </w:p>
    <w:p w:rsidR="007D77F3" w:rsidRPr="00B5582D" w:rsidRDefault="007D77F3" w:rsidP="007D77F3">
      <w:pPr>
        <w:ind w:left="708" w:firstLine="708"/>
        <w:jc w:val="both"/>
        <w:outlineLvl w:val="0"/>
        <w:rPr>
          <w:b/>
          <w:sz w:val="26"/>
          <w:szCs w:val="26"/>
        </w:rPr>
      </w:pPr>
      <w:r w:rsidRPr="00B5582D">
        <w:rPr>
          <w:b/>
          <w:sz w:val="26"/>
          <w:szCs w:val="26"/>
        </w:rPr>
        <w:t>Valteri Araújo da Silva</w:t>
      </w:r>
    </w:p>
    <w:p w:rsidR="007D77F3" w:rsidRPr="00B5582D" w:rsidRDefault="007D77F3" w:rsidP="007D77F3">
      <w:pPr>
        <w:spacing w:line="360" w:lineRule="auto"/>
        <w:ind w:firstLine="525"/>
        <w:jc w:val="both"/>
        <w:rPr>
          <w:bCs/>
          <w:sz w:val="26"/>
          <w:szCs w:val="26"/>
        </w:rPr>
      </w:pPr>
      <w:r w:rsidRPr="00B5582D">
        <w:rPr>
          <w:b/>
          <w:sz w:val="26"/>
          <w:szCs w:val="26"/>
        </w:rPr>
        <w:tab/>
      </w:r>
      <w:r w:rsidRPr="00B5582D">
        <w:rPr>
          <w:b/>
          <w:sz w:val="26"/>
          <w:szCs w:val="26"/>
        </w:rPr>
        <w:tab/>
        <w:t>Vereador</w:t>
      </w:r>
      <w:r w:rsidRPr="00B5582D">
        <w:rPr>
          <w:sz w:val="26"/>
          <w:szCs w:val="26"/>
        </w:rPr>
        <w:t xml:space="preserve">        </w:t>
      </w:r>
    </w:p>
    <w:p w:rsidR="007D77F3" w:rsidRDefault="007D77F3" w:rsidP="007D77F3">
      <w:pPr>
        <w:spacing w:line="360" w:lineRule="auto"/>
        <w:ind w:firstLine="525"/>
        <w:jc w:val="both"/>
        <w:rPr>
          <w:bCs/>
          <w:sz w:val="26"/>
          <w:szCs w:val="26"/>
        </w:rPr>
      </w:pPr>
    </w:p>
    <w:p w:rsidR="007D77F3" w:rsidRDefault="007D77F3" w:rsidP="007D77F3">
      <w:pPr>
        <w:spacing w:line="360" w:lineRule="auto"/>
        <w:ind w:firstLine="525"/>
        <w:jc w:val="both"/>
        <w:rPr>
          <w:bCs/>
          <w:sz w:val="26"/>
          <w:szCs w:val="26"/>
        </w:rPr>
      </w:pPr>
    </w:p>
    <w:p w:rsidR="00E47710" w:rsidRDefault="00E47710"/>
    <w:sectPr w:rsidR="00E47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F6638"/>
    <w:multiLevelType w:val="hybridMultilevel"/>
    <w:tmpl w:val="9E78C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F3"/>
    <w:rsid w:val="007D77F3"/>
    <w:rsid w:val="00E4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7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7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2019-11-06T19:11:00Z</dcterms:created>
  <dcterms:modified xsi:type="dcterms:W3CDTF">2019-11-06T19:12:00Z</dcterms:modified>
</cp:coreProperties>
</file>