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AC" w:rsidRDefault="00620CAC" w:rsidP="00620CAC">
      <w:pPr>
        <w:rPr>
          <w:b/>
          <w:sz w:val="26"/>
          <w:szCs w:val="26"/>
        </w:rPr>
      </w:pPr>
    </w:p>
    <w:p w:rsidR="00620CAC" w:rsidRPr="00A832DB" w:rsidRDefault="00620CAC" w:rsidP="00620CAC">
      <w:pPr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>MOÇÃO DE APLAUSO Nº 0</w:t>
      </w:r>
      <w:r>
        <w:rPr>
          <w:b/>
          <w:sz w:val="28"/>
          <w:szCs w:val="28"/>
        </w:rPr>
        <w:t>10</w:t>
      </w:r>
      <w:r w:rsidRPr="00A832DB">
        <w:rPr>
          <w:b/>
          <w:sz w:val="28"/>
          <w:szCs w:val="28"/>
        </w:rPr>
        <w:t>/2019</w:t>
      </w:r>
    </w:p>
    <w:p w:rsidR="00620CAC" w:rsidRPr="00A832DB" w:rsidRDefault="00620CAC" w:rsidP="00620CAC">
      <w:pPr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>AUTOR: PEDRO LUIS BREITENBACH</w:t>
      </w:r>
    </w:p>
    <w:p w:rsidR="00620CAC" w:rsidRPr="00A832DB" w:rsidRDefault="00620CAC" w:rsidP="00620CAC">
      <w:pPr>
        <w:jc w:val="both"/>
        <w:rPr>
          <w:b/>
          <w:sz w:val="28"/>
          <w:szCs w:val="28"/>
        </w:rPr>
      </w:pPr>
    </w:p>
    <w:p w:rsidR="00620CAC" w:rsidRPr="00A832DB" w:rsidRDefault="00620CAC" w:rsidP="00620CAC">
      <w:pPr>
        <w:ind w:left="360"/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ab/>
      </w:r>
      <w:r w:rsidRPr="00A832DB">
        <w:rPr>
          <w:b/>
          <w:sz w:val="28"/>
          <w:szCs w:val="28"/>
        </w:rPr>
        <w:tab/>
        <w:t>Senhor Presidente</w:t>
      </w:r>
    </w:p>
    <w:p w:rsidR="00620CAC" w:rsidRPr="00A832DB" w:rsidRDefault="00620CAC" w:rsidP="00620CAC">
      <w:pPr>
        <w:pStyle w:val="PargrafodaLista"/>
      </w:pPr>
    </w:p>
    <w:p w:rsidR="00620CAC" w:rsidRPr="00A832DB" w:rsidRDefault="00620CAC" w:rsidP="00620CAC">
      <w:pPr>
        <w:ind w:left="360"/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ab/>
      </w:r>
    </w:p>
    <w:p w:rsidR="00620CAC" w:rsidRDefault="00620CAC" w:rsidP="00620CAC">
      <w:pPr>
        <w:jc w:val="both"/>
        <w:rPr>
          <w:sz w:val="28"/>
          <w:szCs w:val="28"/>
        </w:rPr>
      </w:pPr>
      <w:r w:rsidRPr="00A832DB">
        <w:rPr>
          <w:color w:val="333333"/>
        </w:rPr>
        <w:tab/>
      </w:r>
      <w:r w:rsidRPr="00A832DB">
        <w:rPr>
          <w:color w:val="333333"/>
        </w:rPr>
        <w:tab/>
      </w:r>
      <w:r w:rsidRPr="00A832DB">
        <w:rPr>
          <w:color w:val="333333"/>
          <w:sz w:val="28"/>
          <w:szCs w:val="28"/>
        </w:rPr>
        <w:t xml:space="preserve">De acordo com o Regimento Interno desta Casa de Leis e depois de ouvido o soberano Plenário, solicito que seja encaminhado a presente Moção de Aplauso ao jovem </w:t>
      </w:r>
      <w:proofErr w:type="spellStart"/>
      <w:r w:rsidRPr="00A832DB">
        <w:rPr>
          <w:color w:val="333333"/>
          <w:sz w:val="28"/>
          <w:szCs w:val="28"/>
        </w:rPr>
        <w:t>Rodiney</w:t>
      </w:r>
      <w:proofErr w:type="spellEnd"/>
      <w:r w:rsidRPr="00A832DB">
        <w:rPr>
          <w:color w:val="333333"/>
          <w:sz w:val="28"/>
          <w:szCs w:val="28"/>
        </w:rPr>
        <w:t xml:space="preserve"> Alexandro Tietê Breitenbach pela realização do Torneio Amigos do Araguaia que teve uma participação de</w:t>
      </w:r>
      <w:proofErr w:type="gramStart"/>
      <w:r w:rsidRPr="00A832DB">
        <w:rPr>
          <w:color w:val="333333"/>
          <w:sz w:val="28"/>
          <w:szCs w:val="28"/>
        </w:rPr>
        <w:t xml:space="preserve">  </w:t>
      </w:r>
      <w:proofErr w:type="gramEnd"/>
      <w:r w:rsidRPr="00A832DB">
        <w:rPr>
          <w:color w:val="333333"/>
          <w:sz w:val="28"/>
          <w:szCs w:val="28"/>
        </w:rPr>
        <w:t xml:space="preserve">equipes de Nova Xavantina, PA. Safra, Indianópolis, Nova </w:t>
      </w:r>
      <w:proofErr w:type="gramStart"/>
      <w:r w:rsidRPr="00A832DB">
        <w:rPr>
          <w:color w:val="333333"/>
          <w:sz w:val="28"/>
          <w:szCs w:val="28"/>
        </w:rPr>
        <w:t>Nazaré ,</w:t>
      </w:r>
      <w:proofErr w:type="gramEnd"/>
      <w:r w:rsidRPr="00A832DB">
        <w:rPr>
          <w:color w:val="333333"/>
          <w:sz w:val="28"/>
          <w:szCs w:val="28"/>
        </w:rPr>
        <w:t xml:space="preserve"> Barra do Garças </w:t>
      </w:r>
      <w:proofErr w:type="spellStart"/>
      <w:r>
        <w:rPr>
          <w:color w:val="333333"/>
          <w:sz w:val="28"/>
          <w:szCs w:val="28"/>
        </w:rPr>
        <w:t>R</w:t>
      </w:r>
      <w:r w:rsidRPr="00A832DB">
        <w:rPr>
          <w:color w:val="333333"/>
          <w:sz w:val="28"/>
          <w:szCs w:val="28"/>
        </w:rPr>
        <w:t>iberãozinho</w:t>
      </w:r>
      <w:proofErr w:type="spellEnd"/>
      <w:r w:rsidRPr="00A832DB">
        <w:rPr>
          <w:color w:val="333333"/>
          <w:sz w:val="28"/>
          <w:szCs w:val="28"/>
        </w:rPr>
        <w:t xml:space="preserve">, Ponte Branca, Sinop, Sorriso, Cuiabá e Várzea Grande. O evento contou com 04 esportes em 07 modalidades com distribuição de 11.700,00 em prêmio, 20 troféus e 71 medalhas com a participação de 464 atletas inscritos distribuídos entre todas as modalidades evento que teve uma grande movimentação de pessoas e sem incidentes que prejudicasse os participantes. Acreditamos que o Jovem </w:t>
      </w:r>
      <w:proofErr w:type="spellStart"/>
      <w:r w:rsidRPr="00A832DB">
        <w:rPr>
          <w:color w:val="333333"/>
          <w:sz w:val="28"/>
          <w:szCs w:val="28"/>
        </w:rPr>
        <w:t>Rodiney</w:t>
      </w:r>
      <w:proofErr w:type="spellEnd"/>
      <w:r w:rsidRPr="00A832DB">
        <w:rPr>
          <w:color w:val="333333"/>
          <w:sz w:val="28"/>
          <w:szCs w:val="28"/>
        </w:rPr>
        <w:t xml:space="preserve"> Alexandro Tietê Breitenbach receberá com</w:t>
      </w:r>
      <w:r>
        <w:rPr>
          <w:color w:val="333333"/>
          <w:sz w:val="28"/>
          <w:szCs w:val="28"/>
        </w:rPr>
        <w:t>o</w:t>
      </w:r>
      <w:r w:rsidRPr="00A832DB">
        <w:rPr>
          <w:color w:val="333333"/>
          <w:sz w:val="28"/>
          <w:szCs w:val="28"/>
        </w:rPr>
        <w:t xml:space="preserve"> incentivo </w:t>
      </w:r>
      <w:proofErr w:type="gramStart"/>
      <w:r w:rsidRPr="00A832DB">
        <w:rPr>
          <w:color w:val="333333"/>
          <w:sz w:val="28"/>
          <w:szCs w:val="28"/>
        </w:rPr>
        <w:t>a</w:t>
      </w:r>
      <w:proofErr w:type="gramEnd"/>
      <w:r w:rsidRPr="00A832DB">
        <w:rPr>
          <w:color w:val="333333"/>
          <w:sz w:val="28"/>
          <w:szCs w:val="28"/>
        </w:rPr>
        <w:t xml:space="preserve"> manifestação desta Casa de Leis e continuará incentivando o esporte em nosso Município.   </w:t>
      </w:r>
      <w:r w:rsidRPr="00A832DB">
        <w:rPr>
          <w:sz w:val="28"/>
          <w:szCs w:val="28"/>
        </w:rPr>
        <w:t>Assim peço o apoio dos nobres pares desta Casa de Leis para a aprovação de Moção de Aplauso.</w:t>
      </w:r>
    </w:p>
    <w:p w:rsidR="00620CAC" w:rsidRDefault="00620CAC" w:rsidP="00620CAC">
      <w:pPr>
        <w:jc w:val="both"/>
        <w:rPr>
          <w:sz w:val="28"/>
          <w:szCs w:val="28"/>
        </w:rPr>
      </w:pPr>
    </w:p>
    <w:p w:rsidR="00620CAC" w:rsidRDefault="00620CAC" w:rsidP="00620CAC">
      <w:pPr>
        <w:jc w:val="both"/>
        <w:rPr>
          <w:sz w:val="28"/>
          <w:szCs w:val="28"/>
        </w:rPr>
      </w:pPr>
    </w:p>
    <w:p w:rsidR="00620CAC" w:rsidRDefault="00620CAC" w:rsidP="00620CAC">
      <w:pPr>
        <w:jc w:val="both"/>
        <w:rPr>
          <w:sz w:val="28"/>
          <w:szCs w:val="28"/>
        </w:rPr>
      </w:pPr>
    </w:p>
    <w:p w:rsidR="00620CAC" w:rsidRPr="00A832DB" w:rsidRDefault="00620CAC" w:rsidP="00620CAC">
      <w:pPr>
        <w:tabs>
          <w:tab w:val="left" w:pos="5642"/>
        </w:tabs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 xml:space="preserve">              Palácio Adiel Amônio Ribeiro</w:t>
      </w:r>
    </w:p>
    <w:p w:rsidR="00620CAC" w:rsidRPr="00A832DB" w:rsidRDefault="00620CAC" w:rsidP="00620CAC">
      <w:pPr>
        <w:tabs>
          <w:tab w:val="left" w:pos="5642"/>
        </w:tabs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 xml:space="preserve">              Sala das Sessões da Câmara Municipal</w:t>
      </w:r>
    </w:p>
    <w:p w:rsidR="00620CAC" w:rsidRDefault="00620CAC" w:rsidP="00620CAC">
      <w:pPr>
        <w:tabs>
          <w:tab w:val="left" w:pos="5642"/>
        </w:tabs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 xml:space="preserve">              Nova Xavantina-MT, </w:t>
      </w:r>
      <w:r>
        <w:rPr>
          <w:b/>
          <w:sz w:val="28"/>
          <w:szCs w:val="28"/>
        </w:rPr>
        <w:t>23 de setembro</w:t>
      </w:r>
      <w:r w:rsidRPr="00A832DB">
        <w:rPr>
          <w:b/>
          <w:sz w:val="28"/>
          <w:szCs w:val="28"/>
        </w:rPr>
        <w:t xml:space="preserve"> de 2019.</w:t>
      </w:r>
    </w:p>
    <w:p w:rsidR="00620CAC" w:rsidRDefault="00620CAC" w:rsidP="00620CAC">
      <w:pPr>
        <w:tabs>
          <w:tab w:val="left" w:pos="5642"/>
        </w:tabs>
        <w:jc w:val="both"/>
        <w:rPr>
          <w:b/>
          <w:sz w:val="28"/>
          <w:szCs w:val="28"/>
        </w:rPr>
      </w:pPr>
    </w:p>
    <w:p w:rsidR="00620CAC" w:rsidRPr="00A832DB" w:rsidRDefault="00620CAC" w:rsidP="00620CAC">
      <w:pPr>
        <w:tabs>
          <w:tab w:val="left" w:pos="5642"/>
        </w:tabs>
        <w:jc w:val="both"/>
        <w:rPr>
          <w:b/>
          <w:sz w:val="28"/>
          <w:szCs w:val="28"/>
        </w:rPr>
      </w:pPr>
    </w:p>
    <w:p w:rsidR="00620CAC" w:rsidRPr="00A832DB" w:rsidRDefault="00620CAC" w:rsidP="00620CAC">
      <w:pPr>
        <w:tabs>
          <w:tab w:val="left" w:pos="5642"/>
        </w:tabs>
        <w:jc w:val="both"/>
        <w:rPr>
          <w:b/>
          <w:sz w:val="28"/>
          <w:szCs w:val="28"/>
        </w:rPr>
      </w:pPr>
    </w:p>
    <w:p w:rsidR="00620CAC" w:rsidRPr="00A832DB" w:rsidRDefault="00620CAC" w:rsidP="00620CAC">
      <w:pPr>
        <w:tabs>
          <w:tab w:val="left" w:pos="5642"/>
        </w:tabs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 xml:space="preserve">               Pedro Luiz Breitenbach</w:t>
      </w:r>
    </w:p>
    <w:p w:rsidR="00620CAC" w:rsidRPr="00A832DB" w:rsidRDefault="00620CAC" w:rsidP="00620CAC">
      <w:pPr>
        <w:tabs>
          <w:tab w:val="left" w:pos="5642"/>
        </w:tabs>
        <w:jc w:val="both"/>
        <w:rPr>
          <w:b/>
          <w:sz w:val="28"/>
          <w:szCs w:val="28"/>
        </w:rPr>
      </w:pPr>
      <w:r w:rsidRPr="00A832DB">
        <w:rPr>
          <w:b/>
          <w:sz w:val="28"/>
          <w:szCs w:val="28"/>
        </w:rPr>
        <w:t xml:space="preserve">              Vereado</w:t>
      </w:r>
      <w:r>
        <w:rPr>
          <w:b/>
          <w:sz w:val="28"/>
          <w:szCs w:val="28"/>
        </w:rPr>
        <w:t>r</w:t>
      </w:r>
    </w:p>
    <w:p w:rsidR="00620CAC" w:rsidRDefault="00620CAC" w:rsidP="00620CAC">
      <w:pPr>
        <w:rPr>
          <w:b/>
          <w:sz w:val="26"/>
          <w:szCs w:val="26"/>
        </w:rPr>
      </w:pPr>
    </w:p>
    <w:p w:rsidR="00620CAC" w:rsidRDefault="00620CAC" w:rsidP="00620CAC">
      <w:pPr>
        <w:rPr>
          <w:b/>
          <w:sz w:val="26"/>
          <w:szCs w:val="26"/>
        </w:rPr>
      </w:pPr>
    </w:p>
    <w:p w:rsidR="00620CAC" w:rsidRDefault="00620CAC" w:rsidP="00620CAC">
      <w:pPr>
        <w:rPr>
          <w:b/>
          <w:sz w:val="26"/>
          <w:szCs w:val="26"/>
        </w:rPr>
      </w:pPr>
    </w:p>
    <w:p w:rsidR="00620CAC" w:rsidRDefault="00620CAC" w:rsidP="00620CAC">
      <w:pPr>
        <w:rPr>
          <w:b/>
          <w:sz w:val="26"/>
          <w:szCs w:val="26"/>
        </w:rPr>
      </w:pPr>
    </w:p>
    <w:p w:rsidR="00620CAC" w:rsidRDefault="00620CAC" w:rsidP="00620CAC">
      <w:pPr>
        <w:rPr>
          <w:b/>
          <w:sz w:val="26"/>
          <w:szCs w:val="26"/>
        </w:rPr>
      </w:pPr>
    </w:p>
    <w:p w:rsidR="00AC4ED3" w:rsidRDefault="00AC4ED3">
      <w:bookmarkStart w:id="0" w:name="_GoBack"/>
      <w:bookmarkEnd w:id="0"/>
    </w:p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AC"/>
    <w:rsid w:val="00620CAC"/>
    <w:rsid w:val="00A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0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2019-09-27T16:02:00Z</dcterms:created>
  <dcterms:modified xsi:type="dcterms:W3CDTF">2019-09-27T16:03:00Z</dcterms:modified>
</cp:coreProperties>
</file>