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PROJETO DE LEI LE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GISLATIVO Nº 010 DE 12 DE AGOSTO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DE 2019.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Autor: Eduardo Ribeiro da Silva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“Denomina Logradouro Público Municipal 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dá outras providencias”.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 PREFEITO MUNICIPAL DE NOVA XAVANTINA, ESTADO DE MATO GROSSO, faz saber que a Câmara Municipal aprovou e ele sanciona a seguinte Lei: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A3F3B">
        <w:rPr>
          <w:rFonts w:ascii="Times New Roman" w:hAnsi="Times New Roman" w:cs="Times New Roman"/>
          <w:b/>
          <w:sz w:val="26"/>
          <w:szCs w:val="26"/>
        </w:rPr>
        <w:t>Art. 1º</w:t>
      </w:r>
      <w:r>
        <w:rPr>
          <w:rFonts w:ascii="Times New Roman" w:hAnsi="Times New Roman" w:cs="Times New Roman"/>
          <w:sz w:val="26"/>
          <w:szCs w:val="26"/>
        </w:rPr>
        <w:t xml:space="preserve"> - Fica a Travessa que Liga a Rua Marechal Candido Rondo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a Rua Marechal Eurico Gaspar Dutra, localizada em frente os fundos da Escola Municipal Deus e Amor, Bairro Alvorada com a seguinte denominação: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TRAVESSA ANÍSIO FERREIRA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DA SILVA”</w:t>
      </w:r>
      <w:bookmarkStart w:id="0" w:name="_GoBack"/>
      <w:bookmarkEnd w:id="0"/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A3F3B">
        <w:rPr>
          <w:rFonts w:ascii="Times New Roman" w:hAnsi="Times New Roman" w:cs="Times New Roman"/>
          <w:b/>
          <w:sz w:val="26"/>
          <w:szCs w:val="26"/>
        </w:rPr>
        <w:t>Art. 2º</w:t>
      </w:r>
      <w:r>
        <w:rPr>
          <w:rFonts w:ascii="Times New Roman" w:hAnsi="Times New Roman" w:cs="Times New Roman"/>
          <w:sz w:val="26"/>
          <w:szCs w:val="26"/>
        </w:rPr>
        <w:t xml:space="preserve"> - O Poder Público Municipal terá o prazo de 30 (trinta) dias contados da aprovação desta Lei para colocar placa denominativa no local.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A3F3B">
        <w:rPr>
          <w:rFonts w:ascii="Times New Roman" w:hAnsi="Times New Roman" w:cs="Times New Roman"/>
          <w:b/>
          <w:sz w:val="26"/>
          <w:szCs w:val="26"/>
        </w:rPr>
        <w:t>Art. 3º</w:t>
      </w:r>
      <w:r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publicação, revogadas as disposições em contrário.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Nova Xavantina-MT</w:t>
      </w:r>
      <w:r>
        <w:rPr>
          <w:rFonts w:ascii="Times New Roman" w:hAnsi="Times New Roman" w:cs="Times New Roman"/>
          <w:sz w:val="26"/>
          <w:szCs w:val="26"/>
        </w:rPr>
        <w:t>, 12 de agosto de 2019.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Eduardo Ribeiro da Silva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Vereador</w:t>
      </w:r>
    </w:p>
    <w:p w:rsidR="008A3F3B" w:rsidRDefault="008A3F3B" w:rsidP="008A3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:rsidR="003F39AB" w:rsidRDefault="003F39AB" w:rsidP="008A3F3B">
      <w:pPr>
        <w:jc w:val="both"/>
      </w:pPr>
    </w:p>
    <w:sectPr w:rsidR="003F3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3B"/>
    <w:rsid w:val="003F39AB"/>
    <w:rsid w:val="008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2019-08-12T16:40:00Z</cp:lastPrinted>
  <dcterms:created xsi:type="dcterms:W3CDTF">2019-08-12T16:34:00Z</dcterms:created>
  <dcterms:modified xsi:type="dcterms:W3CDTF">2019-08-12T16:48:00Z</dcterms:modified>
</cp:coreProperties>
</file>