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01" w:rsidRDefault="00136401" w:rsidP="00136401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136401" w:rsidRDefault="00136401" w:rsidP="00136401">
      <w:pPr>
        <w:spacing w:after="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PROJETO DE LEI LEGISLATIVO Nº 008 DE 05 DE AGOSTO DE 2019.</w:t>
      </w:r>
    </w:p>
    <w:p w:rsidR="00136401" w:rsidRPr="00136401" w:rsidRDefault="00136401" w:rsidP="00136401">
      <w:pPr>
        <w:spacing w:after="0"/>
        <w:rPr>
          <w:b/>
          <w:sz w:val="26"/>
          <w:szCs w:val="26"/>
        </w:rPr>
      </w:pPr>
      <w:r w:rsidRPr="00136401">
        <w:rPr>
          <w:b/>
          <w:sz w:val="26"/>
          <w:szCs w:val="26"/>
        </w:rPr>
        <w:t>Autor: Paulo Cesar Trindade</w:t>
      </w:r>
    </w:p>
    <w:p w:rsidR="00136401" w:rsidRDefault="00136401" w:rsidP="00136401">
      <w:pPr>
        <w:spacing w:after="0"/>
        <w:rPr>
          <w:sz w:val="26"/>
          <w:szCs w:val="26"/>
        </w:rPr>
      </w:pPr>
    </w:p>
    <w:p w:rsidR="00136401" w:rsidRDefault="00136401" w:rsidP="00136401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</w:t>
      </w:r>
      <w:proofErr w:type="gramStart"/>
      <w:r>
        <w:rPr>
          <w:sz w:val="26"/>
          <w:szCs w:val="26"/>
        </w:rPr>
        <w:t>“Declara de Utilidade Pública a Sociedade Cultural</w:t>
      </w:r>
    </w:p>
    <w:p w:rsidR="00136401" w:rsidRDefault="00136401" w:rsidP="00136401">
      <w:pPr>
        <w:spacing w:after="0"/>
        <w:rPr>
          <w:sz w:val="26"/>
          <w:szCs w:val="26"/>
        </w:rPr>
      </w:pP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</w:t>
      </w:r>
      <w:proofErr w:type="gramStart"/>
      <w:r>
        <w:rPr>
          <w:sz w:val="26"/>
          <w:szCs w:val="26"/>
        </w:rPr>
        <w:t>Educacional Evangélica – SOCEDE.”</w:t>
      </w:r>
      <w:proofErr w:type="gramEnd"/>
    </w:p>
    <w:p w:rsidR="00136401" w:rsidRDefault="00136401" w:rsidP="00136401">
      <w:pPr>
        <w:spacing w:after="0"/>
        <w:rPr>
          <w:sz w:val="26"/>
          <w:szCs w:val="26"/>
        </w:rPr>
      </w:pPr>
    </w:p>
    <w:p w:rsidR="00136401" w:rsidRDefault="00136401" w:rsidP="00136401">
      <w:pPr>
        <w:spacing w:after="0"/>
        <w:rPr>
          <w:sz w:val="26"/>
          <w:szCs w:val="26"/>
        </w:rPr>
      </w:pPr>
    </w:p>
    <w:p w:rsidR="00136401" w:rsidRDefault="00136401" w:rsidP="0013640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O PREFEITO MUNICIPAL DE NOVA XAVANTINA, ESTADO DE MATO GROSSO, faz saber que a Câmara Municipal aprovou e ele sanciona a seguinte Lei: </w:t>
      </w:r>
    </w:p>
    <w:p w:rsidR="00136401" w:rsidRDefault="00136401" w:rsidP="00136401">
      <w:pPr>
        <w:spacing w:after="0"/>
        <w:jc w:val="both"/>
        <w:rPr>
          <w:sz w:val="26"/>
          <w:szCs w:val="26"/>
        </w:rPr>
      </w:pPr>
    </w:p>
    <w:p w:rsidR="00136401" w:rsidRDefault="00136401" w:rsidP="0013640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36401">
        <w:rPr>
          <w:b/>
          <w:sz w:val="26"/>
          <w:szCs w:val="26"/>
        </w:rPr>
        <w:t>Art. 1º</w:t>
      </w:r>
      <w:r>
        <w:rPr>
          <w:sz w:val="26"/>
          <w:szCs w:val="26"/>
        </w:rPr>
        <w:t xml:space="preserve"> - Fica declarado de Utilidade Publica a </w:t>
      </w:r>
      <w:r w:rsidRPr="00136401">
        <w:rPr>
          <w:b/>
          <w:sz w:val="26"/>
          <w:szCs w:val="26"/>
        </w:rPr>
        <w:t>Sociedade Cultural, Educacional Evangélica - SOCEDE</w:t>
      </w:r>
      <w:r>
        <w:rPr>
          <w:sz w:val="26"/>
          <w:szCs w:val="26"/>
        </w:rPr>
        <w:t>, devidamente inscrita no CNPJ nº 24.991.499/001-04, com Sede na Avenida Rio Grande do Sul nº 8, nesta cidade de Nova Xavantina-MT.</w:t>
      </w:r>
    </w:p>
    <w:p w:rsidR="00136401" w:rsidRDefault="00136401" w:rsidP="00136401">
      <w:pPr>
        <w:spacing w:after="0"/>
        <w:jc w:val="both"/>
        <w:rPr>
          <w:sz w:val="26"/>
          <w:szCs w:val="26"/>
        </w:rPr>
      </w:pPr>
    </w:p>
    <w:p w:rsidR="00136401" w:rsidRDefault="00136401" w:rsidP="0013640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36401">
        <w:rPr>
          <w:b/>
          <w:sz w:val="26"/>
          <w:szCs w:val="26"/>
        </w:rPr>
        <w:t>Art. 2º</w:t>
      </w:r>
      <w:r>
        <w:rPr>
          <w:sz w:val="26"/>
          <w:szCs w:val="26"/>
        </w:rPr>
        <w:t xml:space="preserve"> - A declaração de Utilidade Pública, de que se trata esta Lei abrangerá a entidade no âmbito do Município de Nova Xavantina-MT.</w:t>
      </w:r>
    </w:p>
    <w:p w:rsidR="00136401" w:rsidRDefault="00136401" w:rsidP="00136401">
      <w:pPr>
        <w:spacing w:after="0"/>
        <w:jc w:val="both"/>
        <w:rPr>
          <w:sz w:val="26"/>
          <w:szCs w:val="26"/>
        </w:rPr>
      </w:pPr>
    </w:p>
    <w:p w:rsidR="00136401" w:rsidRDefault="00136401" w:rsidP="0013640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36401">
        <w:rPr>
          <w:b/>
          <w:sz w:val="26"/>
          <w:szCs w:val="26"/>
        </w:rPr>
        <w:t>Art. 3º</w:t>
      </w:r>
      <w:r>
        <w:rPr>
          <w:sz w:val="26"/>
          <w:szCs w:val="26"/>
        </w:rPr>
        <w:t xml:space="preserve"> - Esta Lei entra em vigor na data de sua publicação, revogadas as disposições em contrário.</w:t>
      </w:r>
    </w:p>
    <w:p w:rsidR="00136401" w:rsidRDefault="00136401" w:rsidP="00136401">
      <w:pPr>
        <w:spacing w:after="0"/>
        <w:jc w:val="both"/>
        <w:rPr>
          <w:sz w:val="26"/>
          <w:szCs w:val="26"/>
        </w:rPr>
      </w:pPr>
    </w:p>
    <w:p w:rsidR="00136401" w:rsidRDefault="00136401" w:rsidP="00136401">
      <w:pPr>
        <w:spacing w:after="0"/>
        <w:jc w:val="both"/>
        <w:rPr>
          <w:sz w:val="26"/>
          <w:szCs w:val="26"/>
        </w:rPr>
      </w:pPr>
    </w:p>
    <w:p w:rsidR="00136401" w:rsidRDefault="00136401" w:rsidP="0013640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Palácio Adiel Antônio Ribeiro</w:t>
      </w:r>
    </w:p>
    <w:p w:rsidR="00136401" w:rsidRDefault="00136401" w:rsidP="0013640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Sala das Sessões da Câmara Municipal</w:t>
      </w:r>
    </w:p>
    <w:p w:rsidR="00136401" w:rsidRDefault="00136401" w:rsidP="0013640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Nova Xavantina-MT, 05 de agosto de 2019.</w:t>
      </w:r>
    </w:p>
    <w:p w:rsidR="00136401" w:rsidRDefault="00136401" w:rsidP="00136401">
      <w:pPr>
        <w:spacing w:after="0"/>
        <w:jc w:val="both"/>
        <w:rPr>
          <w:sz w:val="26"/>
          <w:szCs w:val="26"/>
        </w:rPr>
      </w:pPr>
    </w:p>
    <w:p w:rsidR="00136401" w:rsidRDefault="00136401" w:rsidP="00136401">
      <w:pPr>
        <w:spacing w:after="0"/>
        <w:jc w:val="both"/>
        <w:rPr>
          <w:sz w:val="26"/>
          <w:szCs w:val="26"/>
        </w:rPr>
      </w:pPr>
    </w:p>
    <w:p w:rsidR="00136401" w:rsidRDefault="00136401" w:rsidP="00136401">
      <w:pPr>
        <w:spacing w:after="0"/>
        <w:jc w:val="both"/>
        <w:rPr>
          <w:sz w:val="26"/>
          <w:szCs w:val="26"/>
        </w:rPr>
      </w:pPr>
    </w:p>
    <w:p w:rsidR="00136401" w:rsidRDefault="00136401" w:rsidP="0013640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Paulo Cesar Trindade</w:t>
      </w:r>
    </w:p>
    <w:p w:rsidR="00136401" w:rsidRDefault="00136401" w:rsidP="0013640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Vereador</w:t>
      </w:r>
    </w:p>
    <w:p w:rsidR="00136401" w:rsidRDefault="00136401" w:rsidP="00136401">
      <w:pPr>
        <w:spacing w:after="0"/>
        <w:jc w:val="both"/>
        <w:rPr>
          <w:sz w:val="26"/>
          <w:szCs w:val="26"/>
        </w:rPr>
      </w:pPr>
    </w:p>
    <w:p w:rsidR="00AB54CB" w:rsidRDefault="00AB54CB"/>
    <w:sectPr w:rsidR="00AB54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401"/>
    <w:rsid w:val="00136401"/>
    <w:rsid w:val="009F67B5"/>
    <w:rsid w:val="00AB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4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4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2019-08-06T15:56:00Z</cp:lastPrinted>
  <dcterms:created xsi:type="dcterms:W3CDTF">2019-08-06T15:45:00Z</dcterms:created>
  <dcterms:modified xsi:type="dcterms:W3CDTF">2019-08-06T16:18:00Z</dcterms:modified>
</cp:coreProperties>
</file>