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2F2" w:rsidRDefault="006412F2" w:rsidP="006412F2">
      <w:pPr>
        <w:jc w:val="center"/>
        <w:rPr>
          <w:sz w:val="28"/>
          <w:szCs w:val="28"/>
        </w:rPr>
      </w:pPr>
    </w:p>
    <w:p w:rsidR="006412F2" w:rsidRDefault="006412F2" w:rsidP="006412F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DECRETO LEGISLATIVO N° 360 DE 01 DEABRIL DE 2019.</w:t>
      </w:r>
    </w:p>
    <w:p w:rsidR="006412F2" w:rsidRDefault="006412F2" w:rsidP="006412F2">
      <w:pPr>
        <w:ind w:left="708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Autor: Valteri Araújo da Silva</w:t>
      </w:r>
    </w:p>
    <w:p w:rsidR="006412F2" w:rsidRDefault="006412F2" w:rsidP="006412F2">
      <w:pPr>
        <w:jc w:val="both"/>
        <w:rPr>
          <w:sz w:val="28"/>
          <w:szCs w:val="28"/>
        </w:rPr>
      </w:pPr>
    </w:p>
    <w:p w:rsidR="006412F2" w:rsidRDefault="006412F2" w:rsidP="006412F2">
      <w:pPr>
        <w:ind w:left="708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>“Concede Título Honorifico de Cidadão Nova Xavantinense.”</w:t>
      </w:r>
    </w:p>
    <w:p w:rsidR="006412F2" w:rsidRDefault="006412F2" w:rsidP="006412F2">
      <w:pPr>
        <w:jc w:val="both"/>
        <w:rPr>
          <w:sz w:val="28"/>
          <w:szCs w:val="28"/>
        </w:rPr>
      </w:pPr>
    </w:p>
    <w:p w:rsidR="006412F2" w:rsidRDefault="006412F2" w:rsidP="006412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Considerando que o Senhor ADÃO PEREIRA DE ABREU é Advogado e exerce suas funções em Nova Xavantina;</w:t>
      </w:r>
    </w:p>
    <w:p w:rsidR="006412F2" w:rsidRDefault="006412F2" w:rsidP="006412F2">
      <w:pPr>
        <w:jc w:val="both"/>
        <w:rPr>
          <w:sz w:val="28"/>
          <w:szCs w:val="28"/>
        </w:rPr>
      </w:pPr>
    </w:p>
    <w:p w:rsidR="006412F2" w:rsidRDefault="006412F2" w:rsidP="006412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Considerando os relevantes serviços prestados a nossa comunidade pelo Senhor ADÃO PEREIRA DE ABREU.</w:t>
      </w:r>
    </w:p>
    <w:p w:rsidR="006412F2" w:rsidRDefault="006412F2" w:rsidP="006412F2">
      <w:pPr>
        <w:jc w:val="both"/>
        <w:rPr>
          <w:sz w:val="28"/>
          <w:szCs w:val="28"/>
        </w:rPr>
      </w:pPr>
    </w:p>
    <w:p w:rsidR="006412F2" w:rsidRDefault="006412F2" w:rsidP="006412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A MESA DIRETORA DA CÂMARA MUNICIPAL DE NOVA XAVANTINA, ESTADO DE MATO GROSSO, usando de suas atribuições legais que lhe confere a Lei Orgânica Municipal, faz saber que o plenário aprovou e ela,</w:t>
      </w:r>
    </w:p>
    <w:p w:rsidR="006412F2" w:rsidRDefault="006412F2" w:rsidP="006412F2">
      <w:pPr>
        <w:jc w:val="both"/>
        <w:rPr>
          <w:sz w:val="28"/>
          <w:szCs w:val="28"/>
        </w:rPr>
      </w:pPr>
    </w:p>
    <w:p w:rsidR="006412F2" w:rsidRDefault="006412F2" w:rsidP="006412F2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D E C R E T A</w:t>
      </w:r>
    </w:p>
    <w:p w:rsidR="006412F2" w:rsidRDefault="006412F2" w:rsidP="006412F2">
      <w:pPr>
        <w:jc w:val="both"/>
        <w:rPr>
          <w:sz w:val="28"/>
          <w:szCs w:val="28"/>
        </w:rPr>
      </w:pPr>
    </w:p>
    <w:p w:rsidR="006412F2" w:rsidRDefault="006412F2" w:rsidP="006412F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Art. 1°</w:t>
      </w:r>
      <w:r>
        <w:rPr>
          <w:sz w:val="28"/>
          <w:szCs w:val="28"/>
        </w:rPr>
        <w:t xml:space="preserve"> - Fica Concedido Título Honorífico de Cidadão Nova Xavantinense ao senhor </w:t>
      </w:r>
      <w:r>
        <w:rPr>
          <w:b/>
          <w:sz w:val="28"/>
          <w:szCs w:val="28"/>
        </w:rPr>
        <w:t>“ADÃO PEREIRA DE ABREU”</w:t>
      </w:r>
      <w:r>
        <w:rPr>
          <w:sz w:val="28"/>
          <w:szCs w:val="28"/>
        </w:rPr>
        <w:t>.</w:t>
      </w:r>
    </w:p>
    <w:p w:rsidR="006412F2" w:rsidRDefault="006412F2" w:rsidP="006412F2">
      <w:pPr>
        <w:jc w:val="both"/>
        <w:rPr>
          <w:b/>
          <w:sz w:val="28"/>
          <w:szCs w:val="28"/>
        </w:rPr>
      </w:pPr>
    </w:p>
    <w:p w:rsidR="006412F2" w:rsidRDefault="006412F2" w:rsidP="006412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Art. 2°</w:t>
      </w:r>
      <w:r>
        <w:rPr>
          <w:sz w:val="28"/>
          <w:szCs w:val="28"/>
        </w:rPr>
        <w:t xml:space="preserve"> - Este Decreto Legislativo entra em vigor na data de sua publicação, revogadas as disposições em contrário.</w:t>
      </w:r>
    </w:p>
    <w:p w:rsidR="006412F2" w:rsidRDefault="006412F2" w:rsidP="006412F2">
      <w:pPr>
        <w:jc w:val="both"/>
        <w:rPr>
          <w:sz w:val="28"/>
          <w:szCs w:val="28"/>
        </w:rPr>
      </w:pPr>
    </w:p>
    <w:p w:rsidR="006412F2" w:rsidRDefault="006412F2" w:rsidP="006412F2">
      <w:pPr>
        <w:jc w:val="both"/>
        <w:rPr>
          <w:sz w:val="28"/>
          <w:szCs w:val="28"/>
        </w:rPr>
      </w:pPr>
    </w:p>
    <w:p w:rsidR="006412F2" w:rsidRDefault="006412F2" w:rsidP="006412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Antônio Ribeiro</w:t>
      </w:r>
    </w:p>
    <w:p w:rsidR="006412F2" w:rsidRDefault="006412F2" w:rsidP="006412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Gabinete do Presidente da Câmara Municipal</w:t>
      </w:r>
    </w:p>
    <w:p w:rsidR="006412F2" w:rsidRDefault="006412F2" w:rsidP="006412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01 de Abril de 2019.</w:t>
      </w:r>
    </w:p>
    <w:p w:rsidR="006412F2" w:rsidRDefault="006412F2" w:rsidP="006412F2">
      <w:pPr>
        <w:jc w:val="center"/>
        <w:rPr>
          <w:b/>
          <w:sz w:val="28"/>
          <w:szCs w:val="28"/>
        </w:rPr>
      </w:pPr>
    </w:p>
    <w:p w:rsidR="006412F2" w:rsidRDefault="006412F2" w:rsidP="006412F2">
      <w:pPr>
        <w:jc w:val="center"/>
        <w:rPr>
          <w:b/>
          <w:sz w:val="28"/>
          <w:szCs w:val="28"/>
        </w:rPr>
      </w:pPr>
    </w:p>
    <w:p w:rsidR="006412F2" w:rsidRDefault="006412F2" w:rsidP="006412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Paulo Cesar Trindade</w:t>
      </w:r>
    </w:p>
    <w:p w:rsidR="006412F2" w:rsidRDefault="006412F2" w:rsidP="006412F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Presidente</w:t>
      </w:r>
    </w:p>
    <w:p w:rsidR="006412F2" w:rsidRDefault="006412F2" w:rsidP="006412F2"/>
    <w:p w:rsidR="006412F2" w:rsidRDefault="006412F2" w:rsidP="006412F2"/>
    <w:p w:rsidR="00440C1B" w:rsidRDefault="00440C1B">
      <w:bookmarkStart w:id="0" w:name="_GoBack"/>
      <w:bookmarkEnd w:id="0"/>
    </w:p>
    <w:sectPr w:rsidR="00440C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F2"/>
    <w:rsid w:val="00440C1B"/>
    <w:rsid w:val="0064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2019-04-02T17:14:00Z</dcterms:created>
  <dcterms:modified xsi:type="dcterms:W3CDTF">2019-04-02T17:15:00Z</dcterms:modified>
</cp:coreProperties>
</file>