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518" w:rsidRDefault="00BB1518" w:rsidP="00BB1518">
      <w:pPr>
        <w:pStyle w:val="Standard"/>
        <w:spacing w:line="360" w:lineRule="auto"/>
        <w:ind w:left="-567" w:right="-568"/>
        <w:jc w:val="center"/>
        <w:rPr>
          <w:rFonts w:ascii="Times New Roman" w:hAnsi="Times New Roman" w:cs="Times New Roman"/>
          <w:b/>
          <w:u w:val="single"/>
        </w:rPr>
      </w:pPr>
    </w:p>
    <w:p w:rsidR="00BB1518" w:rsidRPr="00901A3C" w:rsidRDefault="00BB1518" w:rsidP="00BB15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01A3C">
        <w:rPr>
          <w:rFonts w:ascii="Times New Roman" w:hAnsi="Times New Roman" w:cs="Times New Roman"/>
          <w:b/>
          <w:sz w:val="24"/>
          <w:szCs w:val="24"/>
        </w:rPr>
        <w:t>INDICAÇÃO N° 084/2019</w:t>
      </w:r>
    </w:p>
    <w:p w:rsidR="00BB1518" w:rsidRPr="00901A3C" w:rsidRDefault="00BB1518" w:rsidP="00BB15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01A3C">
        <w:rPr>
          <w:rFonts w:ascii="Times New Roman" w:hAnsi="Times New Roman" w:cs="Times New Roman"/>
          <w:b/>
          <w:sz w:val="24"/>
          <w:szCs w:val="24"/>
        </w:rPr>
        <w:t>AUTORA: PLENÁRIO DA CÂMARA MUNICIPAL</w:t>
      </w:r>
    </w:p>
    <w:p w:rsidR="00BB1518" w:rsidRPr="00901A3C" w:rsidRDefault="00BB1518" w:rsidP="00BB1518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901A3C">
        <w:rPr>
          <w:rFonts w:ascii="Times New Roman" w:hAnsi="Times New Roman" w:cs="Times New Roman"/>
          <w:b/>
          <w:sz w:val="24"/>
          <w:szCs w:val="24"/>
        </w:rPr>
        <w:t xml:space="preserve">        ROSEMEIRE APARECIDA PAZETO</w:t>
      </w:r>
    </w:p>
    <w:p w:rsidR="00BB1518" w:rsidRPr="00901A3C" w:rsidRDefault="00BB1518" w:rsidP="00BB1518">
      <w:pPr>
        <w:rPr>
          <w:rFonts w:ascii="Times New Roman" w:hAnsi="Times New Roman" w:cs="Times New Roman"/>
          <w:b/>
          <w:sz w:val="24"/>
          <w:szCs w:val="24"/>
        </w:rPr>
      </w:pPr>
      <w:r w:rsidRPr="00901A3C">
        <w:rPr>
          <w:rFonts w:ascii="Times New Roman" w:hAnsi="Times New Roman" w:cs="Times New Roman"/>
          <w:b/>
          <w:sz w:val="24"/>
          <w:szCs w:val="24"/>
        </w:rPr>
        <w:tab/>
      </w:r>
      <w:r w:rsidRPr="00901A3C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</w:t>
      </w:r>
    </w:p>
    <w:p w:rsidR="00BB1518" w:rsidRPr="00901A3C" w:rsidRDefault="00BB1518" w:rsidP="00BB1518">
      <w:pPr>
        <w:rPr>
          <w:rFonts w:ascii="Times New Roman" w:hAnsi="Times New Roman" w:cs="Times New Roman"/>
          <w:sz w:val="24"/>
          <w:szCs w:val="24"/>
        </w:rPr>
      </w:pPr>
      <w:r w:rsidRPr="00901A3C">
        <w:rPr>
          <w:rFonts w:ascii="Times New Roman" w:hAnsi="Times New Roman" w:cs="Times New Roman"/>
          <w:sz w:val="24"/>
          <w:szCs w:val="24"/>
        </w:rPr>
        <w:tab/>
      </w:r>
      <w:r w:rsidRPr="00901A3C">
        <w:rPr>
          <w:rFonts w:ascii="Times New Roman" w:hAnsi="Times New Roman" w:cs="Times New Roman"/>
          <w:sz w:val="24"/>
          <w:szCs w:val="24"/>
        </w:rPr>
        <w:tab/>
        <w:t>Senhor Presidente</w:t>
      </w:r>
    </w:p>
    <w:p w:rsidR="00BB1518" w:rsidRPr="00901A3C" w:rsidRDefault="00BB1518" w:rsidP="00BB1518">
      <w:pPr>
        <w:rPr>
          <w:rFonts w:ascii="Times New Roman" w:hAnsi="Times New Roman" w:cs="Times New Roman"/>
          <w:sz w:val="24"/>
          <w:szCs w:val="24"/>
        </w:rPr>
      </w:pPr>
    </w:p>
    <w:p w:rsidR="00BB1518" w:rsidRPr="00901A3C" w:rsidRDefault="00547AA8" w:rsidP="00547A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BB1518" w:rsidRPr="00901A3C">
        <w:rPr>
          <w:rFonts w:ascii="Times New Roman" w:hAnsi="Times New Roman" w:cs="Times New Roman"/>
          <w:sz w:val="24"/>
          <w:szCs w:val="24"/>
        </w:rPr>
        <w:t xml:space="preserve">De acordo com o Regimento Interno desta Casa de Leis e depois de ouvido </w:t>
      </w:r>
      <w:proofErr w:type="gramStart"/>
      <w:r w:rsidR="00BB1518" w:rsidRPr="00901A3C">
        <w:rPr>
          <w:rFonts w:ascii="Times New Roman" w:hAnsi="Times New Roman" w:cs="Times New Roman"/>
          <w:sz w:val="24"/>
          <w:szCs w:val="24"/>
        </w:rPr>
        <w:t>o soberano plenário, solicito</w:t>
      </w:r>
      <w:proofErr w:type="gramEnd"/>
      <w:r w:rsidR="00BB1518" w:rsidRPr="00901A3C">
        <w:rPr>
          <w:rFonts w:ascii="Times New Roman" w:hAnsi="Times New Roman" w:cs="Times New Roman"/>
          <w:sz w:val="24"/>
          <w:szCs w:val="24"/>
        </w:rPr>
        <w:t xml:space="preserve"> a V. Exa., que seja encaminhado expediente ao Prefeito Municipal com cópia a Secretária Municipal de Saúde no sentido da aquisição dos seguintes aparelhos: 02 ventiladores mecânicos adultos, 01 ventilador mecânico neonatal, 01 aparelho ultrassonográfica com Doppler, 01 Cardiotocografia, 02 monitores cardíaco, 04 bombas de infusão, 02 balanças digitais neonatal, 01 eletro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BB1518" w:rsidRPr="00901A3C">
        <w:rPr>
          <w:rFonts w:ascii="Times New Roman" w:hAnsi="Times New Roman" w:cs="Times New Roman"/>
          <w:sz w:val="24"/>
          <w:szCs w:val="24"/>
        </w:rPr>
        <w:t xml:space="preserve">cauterizador, para atender as necessidades do Hospital Municipal Dr. Daercio de Oliveira Moraes, de Nova Xavantina. </w:t>
      </w:r>
    </w:p>
    <w:p w:rsidR="00BB1518" w:rsidRPr="00547AA8" w:rsidRDefault="00BB1518" w:rsidP="00BB151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A3C">
        <w:rPr>
          <w:rFonts w:ascii="Times New Roman" w:hAnsi="Times New Roman" w:cs="Times New Roman"/>
          <w:sz w:val="24"/>
          <w:szCs w:val="24"/>
        </w:rPr>
        <w:tab/>
      </w:r>
      <w:r w:rsidRPr="00901A3C">
        <w:rPr>
          <w:rFonts w:ascii="Times New Roman" w:hAnsi="Times New Roman" w:cs="Times New Roman"/>
          <w:sz w:val="24"/>
          <w:szCs w:val="24"/>
        </w:rPr>
        <w:tab/>
      </w:r>
      <w:r w:rsidRPr="00547AA8">
        <w:rPr>
          <w:rFonts w:ascii="Times New Roman" w:hAnsi="Times New Roman" w:cs="Times New Roman"/>
          <w:b/>
          <w:sz w:val="24"/>
          <w:szCs w:val="24"/>
        </w:rPr>
        <w:t>J U S T I F I C A T I V A</w:t>
      </w:r>
    </w:p>
    <w:p w:rsidR="00BB1518" w:rsidRPr="00901A3C" w:rsidRDefault="00BB1518" w:rsidP="00BB1518">
      <w:pPr>
        <w:jc w:val="both"/>
        <w:rPr>
          <w:rFonts w:ascii="Times New Roman" w:hAnsi="Times New Roman" w:cs="Times New Roman"/>
          <w:sz w:val="24"/>
          <w:szCs w:val="24"/>
        </w:rPr>
      </w:pPr>
      <w:r w:rsidRPr="00901A3C">
        <w:rPr>
          <w:rFonts w:ascii="Times New Roman" w:hAnsi="Times New Roman" w:cs="Times New Roman"/>
          <w:sz w:val="24"/>
          <w:szCs w:val="24"/>
        </w:rPr>
        <w:tab/>
      </w:r>
      <w:r w:rsidRPr="00901A3C">
        <w:rPr>
          <w:rFonts w:ascii="Times New Roman" w:hAnsi="Times New Roman" w:cs="Times New Roman"/>
          <w:sz w:val="24"/>
          <w:szCs w:val="24"/>
        </w:rPr>
        <w:tab/>
        <w:t>Este nosso pedido se justifica por se tratar de aparelhos básicos e necessários para o melhor atendimento a nossa população no Hospital Municipal e para dar melhores condições no atendimento diário do Hospital. Assim peço o apoio dos nobres pares desta Casa de Leis para a aprovação desta nossa indicação.</w:t>
      </w:r>
    </w:p>
    <w:p w:rsidR="00BB1518" w:rsidRPr="00901A3C" w:rsidRDefault="00BB1518" w:rsidP="00BB1518">
      <w:pPr>
        <w:spacing w:after="0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A3C">
        <w:rPr>
          <w:rFonts w:ascii="Times New Roman" w:hAnsi="Times New Roman" w:cs="Times New Roman"/>
          <w:b/>
          <w:sz w:val="24"/>
          <w:szCs w:val="24"/>
        </w:rPr>
        <w:t>Sala das Sessões da Câmara Municipal</w:t>
      </w:r>
    </w:p>
    <w:p w:rsidR="00BB1518" w:rsidRPr="00901A3C" w:rsidRDefault="00BB1518" w:rsidP="00BB15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A3C">
        <w:rPr>
          <w:rFonts w:ascii="Times New Roman" w:hAnsi="Times New Roman" w:cs="Times New Roman"/>
          <w:b/>
          <w:sz w:val="24"/>
          <w:szCs w:val="24"/>
        </w:rPr>
        <w:tab/>
      </w:r>
      <w:r w:rsidRPr="00901A3C">
        <w:rPr>
          <w:rFonts w:ascii="Times New Roman" w:hAnsi="Times New Roman" w:cs="Times New Roman"/>
          <w:b/>
          <w:sz w:val="24"/>
          <w:szCs w:val="24"/>
        </w:rPr>
        <w:tab/>
        <w:t>Palácio Adiel Antônio Ribeiro</w:t>
      </w:r>
    </w:p>
    <w:p w:rsidR="00BB1518" w:rsidRPr="00901A3C" w:rsidRDefault="00547AA8" w:rsidP="00BB1518">
      <w:pPr>
        <w:spacing w:after="0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Nova Xavantina-MT</w:t>
      </w:r>
      <w:r w:rsidR="00BB1518" w:rsidRPr="00901A3C">
        <w:rPr>
          <w:rFonts w:ascii="Times New Roman" w:hAnsi="Times New Roman" w:cs="Times New Roman"/>
          <w:b/>
          <w:sz w:val="24"/>
          <w:szCs w:val="24"/>
        </w:rPr>
        <w:t>, 10 de junho de 2019.</w:t>
      </w:r>
    </w:p>
    <w:p w:rsidR="00BB1518" w:rsidRPr="00901A3C" w:rsidRDefault="00BB1518" w:rsidP="00BB15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1518" w:rsidRPr="00901A3C" w:rsidRDefault="00BB1518" w:rsidP="00BB1518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01A3C">
        <w:rPr>
          <w:rFonts w:ascii="Times New Roman" w:hAnsi="Times New Roman" w:cs="Times New Roman"/>
          <w:sz w:val="24"/>
          <w:szCs w:val="24"/>
        </w:rPr>
        <w:tab/>
      </w:r>
      <w:r w:rsidRPr="00901A3C">
        <w:rPr>
          <w:rFonts w:ascii="Times New Roman" w:hAnsi="Times New Roman" w:cs="Times New Roman"/>
          <w:sz w:val="24"/>
          <w:szCs w:val="24"/>
        </w:rPr>
        <w:tab/>
      </w:r>
      <w:r w:rsidRPr="00901A3C">
        <w:rPr>
          <w:rFonts w:ascii="Times New Roman" w:hAnsi="Times New Roman" w:cs="Times New Roman"/>
          <w:b/>
          <w:sz w:val="24"/>
          <w:szCs w:val="24"/>
        </w:rPr>
        <w:t>Rosemeire Aparecida Pazeto</w:t>
      </w:r>
    </w:p>
    <w:p w:rsidR="00BB1518" w:rsidRPr="00901A3C" w:rsidRDefault="00BB1518" w:rsidP="00BB15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A3C">
        <w:rPr>
          <w:rFonts w:ascii="Times New Roman" w:hAnsi="Times New Roman" w:cs="Times New Roman"/>
          <w:b/>
          <w:sz w:val="24"/>
          <w:szCs w:val="24"/>
        </w:rPr>
        <w:tab/>
      </w:r>
      <w:r w:rsidRPr="00901A3C">
        <w:rPr>
          <w:rFonts w:ascii="Times New Roman" w:hAnsi="Times New Roman" w:cs="Times New Roman"/>
          <w:b/>
          <w:sz w:val="24"/>
          <w:szCs w:val="24"/>
        </w:rPr>
        <w:tab/>
        <w:t>Vereadora</w:t>
      </w:r>
    </w:p>
    <w:p w:rsidR="00BB1518" w:rsidRPr="00901A3C" w:rsidRDefault="00BB1518" w:rsidP="00BB151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1518" w:rsidRPr="00901A3C" w:rsidRDefault="00BB1518" w:rsidP="00BB15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1A3C">
        <w:rPr>
          <w:rFonts w:ascii="Times New Roman" w:hAnsi="Times New Roman" w:cs="Times New Roman"/>
          <w:sz w:val="24"/>
          <w:szCs w:val="24"/>
        </w:rPr>
        <w:t xml:space="preserve">Edilson F Caetano            Elias Bueno de Souza                    Eduardo Ribeiro da Silva </w:t>
      </w:r>
    </w:p>
    <w:p w:rsidR="00BB1518" w:rsidRPr="00901A3C" w:rsidRDefault="00BB1518" w:rsidP="00BB15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1A3C">
        <w:rPr>
          <w:rFonts w:ascii="Times New Roman" w:hAnsi="Times New Roman" w:cs="Times New Roman"/>
          <w:sz w:val="24"/>
          <w:szCs w:val="24"/>
        </w:rPr>
        <w:t>Vereador</w:t>
      </w:r>
      <w:r w:rsidRPr="00901A3C">
        <w:rPr>
          <w:rFonts w:ascii="Times New Roman" w:hAnsi="Times New Roman" w:cs="Times New Roman"/>
          <w:sz w:val="24"/>
          <w:szCs w:val="24"/>
        </w:rPr>
        <w:tab/>
      </w:r>
      <w:r w:rsidRPr="00901A3C">
        <w:rPr>
          <w:rFonts w:ascii="Times New Roman" w:hAnsi="Times New Roman" w:cs="Times New Roman"/>
          <w:sz w:val="24"/>
          <w:szCs w:val="24"/>
        </w:rPr>
        <w:tab/>
        <w:t xml:space="preserve">      Vereador                                        </w:t>
      </w:r>
      <w:proofErr w:type="spellStart"/>
      <w:r w:rsidRPr="00901A3C">
        <w:rPr>
          <w:rFonts w:ascii="Times New Roman" w:hAnsi="Times New Roman" w:cs="Times New Roman"/>
          <w:sz w:val="24"/>
          <w:szCs w:val="24"/>
        </w:rPr>
        <w:t>Vereador</w:t>
      </w:r>
      <w:proofErr w:type="spellEnd"/>
    </w:p>
    <w:p w:rsidR="00BB1518" w:rsidRPr="00901A3C" w:rsidRDefault="00BB1518" w:rsidP="00BB15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1518" w:rsidRPr="00901A3C" w:rsidRDefault="00BB1518" w:rsidP="00BB15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1A3C">
        <w:rPr>
          <w:rFonts w:ascii="Times New Roman" w:hAnsi="Times New Roman" w:cs="Times New Roman"/>
          <w:sz w:val="24"/>
          <w:szCs w:val="24"/>
        </w:rPr>
        <w:t xml:space="preserve">Fernando N. de Souza        Luismar Bernardes da Silva           João Machado Neto       </w:t>
      </w:r>
    </w:p>
    <w:p w:rsidR="00BB1518" w:rsidRPr="00901A3C" w:rsidRDefault="00BB1518" w:rsidP="00BB15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1A3C">
        <w:rPr>
          <w:rFonts w:ascii="Times New Roman" w:hAnsi="Times New Roman" w:cs="Times New Roman"/>
          <w:sz w:val="24"/>
          <w:szCs w:val="24"/>
        </w:rPr>
        <w:t>Vereador</w:t>
      </w:r>
      <w:r w:rsidRPr="00901A3C">
        <w:rPr>
          <w:rFonts w:ascii="Times New Roman" w:hAnsi="Times New Roman" w:cs="Times New Roman"/>
          <w:sz w:val="24"/>
          <w:szCs w:val="24"/>
        </w:rPr>
        <w:tab/>
        <w:t xml:space="preserve">                    Vereador                                          </w:t>
      </w:r>
      <w:proofErr w:type="spellStart"/>
      <w:r w:rsidRPr="00901A3C">
        <w:rPr>
          <w:rFonts w:ascii="Times New Roman" w:hAnsi="Times New Roman" w:cs="Times New Roman"/>
          <w:sz w:val="24"/>
          <w:szCs w:val="24"/>
        </w:rPr>
        <w:t>Vereador</w:t>
      </w:r>
      <w:proofErr w:type="spellEnd"/>
    </w:p>
    <w:p w:rsidR="00BB1518" w:rsidRPr="00901A3C" w:rsidRDefault="00BB1518" w:rsidP="00BB15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1518" w:rsidRPr="00901A3C" w:rsidRDefault="00BB1518" w:rsidP="00BB15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1A3C">
        <w:rPr>
          <w:rFonts w:ascii="Times New Roman" w:hAnsi="Times New Roman" w:cs="Times New Roman"/>
          <w:sz w:val="24"/>
          <w:szCs w:val="24"/>
        </w:rPr>
        <w:t>Paulo Cesar Trindade        Pedro Luís Breitenbach                   Sávio Luís F. Rodrigues</w:t>
      </w:r>
      <w:proofErr w:type="gramStart"/>
      <w:r w:rsidRPr="00901A3C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901A3C">
        <w:rPr>
          <w:rFonts w:ascii="Times New Roman" w:hAnsi="Times New Roman" w:cs="Times New Roman"/>
          <w:sz w:val="24"/>
          <w:szCs w:val="24"/>
        </w:rPr>
        <w:t>Vereador</w:t>
      </w:r>
      <w:r w:rsidRPr="00901A3C">
        <w:rPr>
          <w:rFonts w:ascii="Times New Roman" w:hAnsi="Times New Roman" w:cs="Times New Roman"/>
          <w:sz w:val="24"/>
          <w:szCs w:val="24"/>
        </w:rPr>
        <w:tab/>
      </w:r>
      <w:r w:rsidRPr="00901A3C">
        <w:rPr>
          <w:rFonts w:ascii="Times New Roman" w:hAnsi="Times New Roman" w:cs="Times New Roman"/>
          <w:sz w:val="24"/>
          <w:szCs w:val="24"/>
        </w:rPr>
        <w:tab/>
        <w:t xml:space="preserve">       Vereador                                          </w:t>
      </w:r>
      <w:proofErr w:type="spellStart"/>
      <w:r w:rsidRPr="00901A3C">
        <w:rPr>
          <w:rFonts w:ascii="Times New Roman" w:hAnsi="Times New Roman" w:cs="Times New Roman"/>
          <w:sz w:val="24"/>
          <w:szCs w:val="24"/>
        </w:rPr>
        <w:t>Vereador</w:t>
      </w:r>
      <w:proofErr w:type="spellEnd"/>
    </w:p>
    <w:p w:rsidR="00BB1518" w:rsidRPr="00901A3C" w:rsidRDefault="00BB1518" w:rsidP="00BB15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1518" w:rsidRPr="00901A3C" w:rsidRDefault="00BB1518" w:rsidP="00BB15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1A3C">
        <w:rPr>
          <w:rFonts w:ascii="Times New Roman" w:hAnsi="Times New Roman" w:cs="Times New Roman"/>
          <w:sz w:val="24"/>
          <w:szCs w:val="24"/>
        </w:rPr>
        <w:t>Valteri Araújo da Silva</w:t>
      </w:r>
    </w:p>
    <w:p w:rsidR="00BB1518" w:rsidRDefault="00BB1518" w:rsidP="00BB15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1A3C">
        <w:rPr>
          <w:rFonts w:ascii="Times New Roman" w:hAnsi="Times New Roman" w:cs="Times New Roman"/>
          <w:sz w:val="24"/>
          <w:szCs w:val="24"/>
        </w:rPr>
        <w:t>Vereadora</w:t>
      </w:r>
    </w:p>
    <w:p w:rsidR="00404163" w:rsidRDefault="00404163"/>
    <w:sectPr w:rsidR="004041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518"/>
    <w:rsid w:val="00404163"/>
    <w:rsid w:val="00547AA8"/>
    <w:rsid w:val="00BB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51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B1518"/>
    <w:pPr>
      <w:suppressAutoHyphens/>
      <w:autoSpaceDN w:val="0"/>
      <w:spacing w:after="0" w:line="240" w:lineRule="auto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51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B1518"/>
    <w:pPr>
      <w:suppressAutoHyphens/>
      <w:autoSpaceDN w:val="0"/>
      <w:spacing w:after="0" w:line="240" w:lineRule="auto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2019-06-10T18:18:00Z</dcterms:created>
  <dcterms:modified xsi:type="dcterms:W3CDTF">2019-06-10T18:42:00Z</dcterms:modified>
</cp:coreProperties>
</file>