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AA" w:rsidRDefault="00F144AA" w:rsidP="00F144AA">
      <w:pPr>
        <w:rPr>
          <w:b/>
        </w:rPr>
      </w:pPr>
    </w:p>
    <w:p w:rsidR="00F144AA" w:rsidRPr="00FC1A1C" w:rsidRDefault="00F144AA" w:rsidP="00F144AA">
      <w:pPr>
        <w:rPr>
          <w:b/>
        </w:rPr>
      </w:pPr>
      <w:r w:rsidRPr="00FC1A1C">
        <w:rPr>
          <w:b/>
        </w:rPr>
        <w:t>INDICAÇÃO N° 0</w:t>
      </w:r>
      <w:r>
        <w:rPr>
          <w:b/>
        </w:rPr>
        <w:t>76</w:t>
      </w:r>
      <w:r w:rsidRPr="00FC1A1C">
        <w:rPr>
          <w:b/>
        </w:rPr>
        <w:t>/2019</w:t>
      </w:r>
    </w:p>
    <w:p w:rsidR="00F144AA" w:rsidRPr="00FC1A1C" w:rsidRDefault="00F144AA" w:rsidP="00F144AA">
      <w:pPr>
        <w:rPr>
          <w:b/>
        </w:rPr>
      </w:pPr>
      <w:r w:rsidRPr="00FC1A1C">
        <w:rPr>
          <w:b/>
        </w:rPr>
        <w:t>AUTOR: PLENÁRIO DA CÂMARA MUNICIPAL</w:t>
      </w:r>
    </w:p>
    <w:p w:rsidR="00F144AA" w:rsidRPr="00FC1A1C" w:rsidRDefault="00F144AA" w:rsidP="00F144AA">
      <w:pPr>
        <w:rPr>
          <w:b/>
        </w:rPr>
      </w:pPr>
      <w:r w:rsidRPr="00FC1A1C">
        <w:rPr>
          <w:b/>
        </w:rPr>
        <w:tab/>
        <w:t xml:space="preserve">     Eduardo Ribeiro da Silva</w:t>
      </w:r>
    </w:p>
    <w:p w:rsidR="00F144AA" w:rsidRPr="00FC1A1C" w:rsidRDefault="00F144AA" w:rsidP="00F144AA">
      <w:pPr>
        <w:rPr>
          <w:b/>
        </w:rPr>
      </w:pPr>
      <w:r w:rsidRPr="00FC1A1C">
        <w:rPr>
          <w:b/>
        </w:rPr>
        <w:tab/>
        <w:t xml:space="preserve">     </w:t>
      </w:r>
    </w:p>
    <w:p w:rsidR="005C55D2" w:rsidRDefault="00F144AA" w:rsidP="00F144AA">
      <w:pPr>
        <w:rPr>
          <w:b/>
        </w:rPr>
      </w:pPr>
      <w:r w:rsidRPr="00FC1A1C">
        <w:rPr>
          <w:b/>
        </w:rPr>
        <w:tab/>
      </w:r>
      <w:r w:rsidRPr="00FC1A1C">
        <w:rPr>
          <w:b/>
        </w:rPr>
        <w:tab/>
        <w:t>Senhor Presidente</w:t>
      </w:r>
    </w:p>
    <w:p w:rsidR="00F144AA" w:rsidRPr="00FC1A1C" w:rsidRDefault="00F144AA" w:rsidP="00F144AA">
      <w:pPr>
        <w:rPr>
          <w:b/>
        </w:rPr>
      </w:pPr>
      <w:r w:rsidRPr="00FC1A1C">
        <w:rPr>
          <w:vanish/>
        </w:rPr>
        <w:t>hospital Muni</w:t>
      </w:r>
    </w:p>
    <w:p w:rsidR="00F144AA" w:rsidRDefault="00F144AA" w:rsidP="00F144AA">
      <w:pPr>
        <w:jc w:val="both"/>
      </w:pPr>
      <w:r w:rsidRPr="00FC1A1C">
        <w:tab/>
      </w:r>
      <w:r w:rsidRPr="00FC1A1C">
        <w:tab/>
        <w:t xml:space="preserve">De acordo com o Regimento Interno desta Casa de Leis e depois de ouvido </w:t>
      </w:r>
      <w:proofErr w:type="gramStart"/>
      <w:r w:rsidRPr="00FC1A1C">
        <w:t>o Soberano Plenário, solicito</w:t>
      </w:r>
      <w:proofErr w:type="gramEnd"/>
      <w:r w:rsidRPr="00FC1A1C">
        <w:t xml:space="preserve"> a V. Exa., que seja encaminhado expediente ao Prefeito Municipal com cópia ao Secretário Municipal de Infraestrutura no sentido de </w:t>
      </w:r>
      <w:r>
        <w:t xml:space="preserve">implantar </w:t>
      </w:r>
      <w:proofErr w:type="spellStart"/>
      <w:r>
        <w:t>p</w:t>
      </w:r>
      <w:r w:rsidR="005C55D2">
        <w:t>arq</w:t>
      </w:r>
      <w:proofErr w:type="spellEnd"/>
      <w:r w:rsidR="005C55D2">
        <w:tab/>
      </w:r>
      <w:proofErr w:type="spellStart"/>
      <w:r w:rsidR="005C55D2">
        <w:t>uinho</w:t>
      </w:r>
      <w:proofErr w:type="spellEnd"/>
      <w:r w:rsidR="005C55D2">
        <w:t xml:space="preserve"> infantil em todas as Praças e Escolas M</w:t>
      </w:r>
      <w:r>
        <w:t>unicipais inclusive na Zona Rural do Município que ainda não foram contempladas.</w:t>
      </w:r>
    </w:p>
    <w:p w:rsidR="005C55D2" w:rsidRDefault="005C55D2" w:rsidP="00F144AA">
      <w:pPr>
        <w:jc w:val="both"/>
      </w:pPr>
    </w:p>
    <w:p w:rsidR="00F144AA" w:rsidRPr="00FC1A1C" w:rsidRDefault="00F144AA" w:rsidP="00F144AA">
      <w:pPr>
        <w:jc w:val="both"/>
        <w:rPr>
          <w:b/>
          <w:vanish/>
        </w:rPr>
      </w:pPr>
    </w:p>
    <w:p w:rsidR="00F144AA" w:rsidRDefault="00F144AA" w:rsidP="00F144AA">
      <w:pPr>
        <w:jc w:val="both"/>
        <w:rPr>
          <w:b/>
        </w:rPr>
      </w:pPr>
      <w:r w:rsidRPr="00FC1A1C">
        <w:rPr>
          <w:b/>
        </w:rPr>
        <w:tab/>
      </w:r>
      <w:r w:rsidRPr="00FC1A1C">
        <w:rPr>
          <w:b/>
        </w:rPr>
        <w:tab/>
        <w:t>J U S T I F I C A T I VA</w:t>
      </w:r>
    </w:p>
    <w:p w:rsidR="005C55D2" w:rsidRPr="00FC1A1C" w:rsidRDefault="005C55D2" w:rsidP="00F144AA">
      <w:pPr>
        <w:jc w:val="both"/>
        <w:rPr>
          <w:b/>
        </w:rPr>
      </w:pPr>
    </w:p>
    <w:p w:rsidR="00F144AA" w:rsidRPr="00A464B0" w:rsidRDefault="00F144AA" w:rsidP="00F144AA">
      <w:pPr>
        <w:jc w:val="both"/>
      </w:pPr>
      <w:r w:rsidRPr="00FC1A1C">
        <w:rPr>
          <w:b/>
        </w:rPr>
        <w:tab/>
      </w:r>
      <w:r w:rsidRPr="00FC1A1C">
        <w:rPr>
          <w:b/>
        </w:rPr>
        <w:tab/>
      </w:r>
      <w:r w:rsidRPr="00A464B0">
        <w:rPr>
          <w:b/>
        </w:rPr>
        <w:t xml:space="preserve">A </w:t>
      </w:r>
      <w:r w:rsidRPr="00A464B0">
        <w:rPr>
          <w:color w:val="000000"/>
        </w:rPr>
        <w:t xml:space="preserve">referida indicação se faz jus a privilegiar as famílias que levam suas crianças até as praças, que recentemente vem sendo revitalizadas, mas que merecem a implantação dos referidos parquinhos, assim como já </w:t>
      </w:r>
      <w:r w:rsidR="005C55D2">
        <w:rPr>
          <w:color w:val="000000"/>
        </w:rPr>
        <w:t>foi implantado na P</w:t>
      </w:r>
      <w:bookmarkStart w:id="0" w:name="_GoBack"/>
      <w:bookmarkEnd w:id="0"/>
      <w:r w:rsidRPr="00A464B0">
        <w:rPr>
          <w:color w:val="000000"/>
        </w:rPr>
        <w:t>raça Audimar Hemming, onde foi sinônimo de inúmeros elogios, assim</w:t>
      </w:r>
      <w:proofErr w:type="gramStart"/>
      <w:r w:rsidRPr="00A464B0">
        <w:rPr>
          <w:color w:val="000000"/>
        </w:rPr>
        <w:t xml:space="preserve">  </w:t>
      </w:r>
      <w:proofErr w:type="gramEnd"/>
      <w:r w:rsidRPr="00A464B0">
        <w:rPr>
          <w:color w:val="000000"/>
        </w:rPr>
        <w:t>as crianças poderão se divertir e brincar de forma mais segura e orientada auxiliando no desenvolvimento das habilidades motoras e sociais que serão usadas ao longo da vida da criança.</w:t>
      </w:r>
      <w:r w:rsidRPr="00A464B0">
        <w:t xml:space="preserve"> Assim peço o apoio dos nobres pares desta Casa de Leis para aprovação desta nossa indicação.</w:t>
      </w:r>
    </w:p>
    <w:p w:rsidR="00F144AA" w:rsidRPr="00FC1A1C" w:rsidRDefault="00F144AA" w:rsidP="00F144AA">
      <w:pPr>
        <w:jc w:val="both"/>
        <w:rPr>
          <w:rFonts w:eastAsia="Calibri"/>
        </w:rPr>
      </w:pPr>
    </w:p>
    <w:p w:rsidR="00F144AA" w:rsidRPr="00FC1A1C" w:rsidRDefault="00F144AA" w:rsidP="00F144AA">
      <w:pPr>
        <w:ind w:left="1416"/>
        <w:rPr>
          <w:b/>
        </w:rPr>
      </w:pPr>
      <w:r w:rsidRPr="00FC1A1C">
        <w:rPr>
          <w:b/>
        </w:rPr>
        <w:t>Sala das Sessões da Câmara Municipal</w:t>
      </w:r>
    </w:p>
    <w:p w:rsidR="00F144AA" w:rsidRPr="00FC1A1C" w:rsidRDefault="00F144AA" w:rsidP="00F144AA">
      <w:pPr>
        <w:ind w:left="1416"/>
        <w:rPr>
          <w:b/>
        </w:rPr>
      </w:pPr>
      <w:r w:rsidRPr="00FC1A1C">
        <w:rPr>
          <w:b/>
        </w:rPr>
        <w:t>Palácio Adiel Antônio Ribeiro</w:t>
      </w:r>
    </w:p>
    <w:p w:rsidR="00F144AA" w:rsidRPr="00FC1A1C" w:rsidRDefault="00F144AA" w:rsidP="00F144AA">
      <w:pPr>
        <w:ind w:left="1416"/>
        <w:rPr>
          <w:b/>
        </w:rPr>
      </w:pPr>
      <w:r w:rsidRPr="00FC1A1C">
        <w:rPr>
          <w:b/>
        </w:rPr>
        <w:t xml:space="preserve">Nova Xavantina-MT, </w:t>
      </w:r>
      <w:r>
        <w:rPr>
          <w:b/>
        </w:rPr>
        <w:t>27</w:t>
      </w:r>
      <w:r w:rsidRPr="00FC1A1C">
        <w:rPr>
          <w:b/>
        </w:rPr>
        <w:t xml:space="preserve"> de maio de 2019.</w:t>
      </w:r>
    </w:p>
    <w:p w:rsidR="00F144AA" w:rsidRPr="00FC1A1C" w:rsidRDefault="00F144AA" w:rsidP="00F144AA">
      <w:pPr>
        <w:ind w:left="1416"/>
        <w:rPr>
          <w:b/>
        </w:rPr>
      </w:pPr>
    </w:p>
    <w:p w:rsidR="00F144AA" w:rsidRPr="00FC1A1C" w:rsidRDefault="00F144AA" w:rsidP="00F144AA">
      <w:pPr>
        <w:ind w:left="708" w:firstLine="708"/>
        <w:rPr>
          <w:b/>
        </w:rPr>
      </w:pPr>
      <w:r w:rsidRPr="00FC1A1C">
        <w:rPr>
          <w:b/>
        </w:rPr>
        <w:t xml:space="preserve">Eduardo Ribeiro da Silva </w:t>
      </w:r>
    </w:p>
    <w:p w:rsidR="00F144AA" w:rsidRPr="00FC1A1C" w:rsidRDefault="00F144AA" w:rsidP="00F144AA">
      <w:pPr>
        <w:ind w:left="708" w:firstLine="708"/>
        <w:rPr>
          <w:b/>
        </w:rPr>
      </w:pPr>
      <w:r w:rsidRPr="00FC1A1C">
        <w:rPr>
          <w:b/>
        </w:rPr>
        <w:t>Vereador</w:t>
      </w:r>
    </w:p>
    <w:p w:rsidR="00F144AA" w:rsidRPr="00FC1A1C" w:rsidRDefault="00F144AA" w:rsidP="00F144AA">
      <w:pPr>
        <w:ind w:left="708" w:firstLine="708"/>
        <w:rPr>
          <w:b/>
        </w:rPr>
      </w:pPr>
    </w:p>
    <w:p w:rsidR="00F144AA" w:rsidRPr="00FC1A1C" w:rsidRDefault="00F144AA" w:rsidP="00F144AA">
      <w:r w:rsidRPr="00FC1A1C">
        <w:t xml:space="preserve">Edilson Francisco Caetano           Elias Bueno de Souza        </w:t>
      </w:r>
      <w:r w:rsidRPr="00FC1A1C">
        <w:tab/>
        <w:t>Fernando N. de Sousa</w:t>
      </w:r>
      <w:proofErr w:type="gramStart"/>
      <w:r w:rsidRPr="00FC1A1C">
        <w:t xml:space="preserve">    </w:t>
      </w:r>
    </w:p>
    <w:p w:rsidR="00F144AA" w:rsidRPr="00FC1A1C" w:rsidRDefault="00F144AA" w:rsidP="00F144AA">
      <w:proofErr w:type="gramEnd"/>
      <w:r w:rsidRPr="00FC1A1C">
        <w:t xml:space="preserve">Vereador                                      </w:t>
      </w:r>
      <w:proofErr w:type="spellStart"/>
      <w:r w:rsidRPr="00FC1A1C">
        <w:t>Vereador</w:t>
      </w:r>
      <w:proofErr w:type="spellEnd"/>
      <w:r w:rsidRPr="00FC1A1C">
        <w:t xml:space="preserve">                                      </w:t>
      </w:r>
      <w:proofErr w:type="spellStart"/>
      <w:r w:rsidRPr="00FC1A1C">
        <w:t>Vereador</w:t>
      </w:r>
      <w:proofErr w:type="spellEnd"/>
    </w:p>
    <w:p w:rsidR="00F144AA" w:rsidRPr="00FC1A1C" w:rsidRDefault="00F144AA" w:rsidP="00F144AA">
      <w:pPr>
        <w:tabs>
          <w:tab w:val="left" w:pos="3555"/>
          <w:tab w:val="left" w:pos="6630"/>
        </w:tabs>
      </w:pPr>
      <w:r w:rsidRPr="00FC1A1C">
        <w:t xml:space="preserve">    </w:t>
      </w:r>
    </w:p>
    <w:p w:rsidR="00F144AA" w:rsidRPr="00FC1A1C" w:rsidRDefault="00F144AA" w:rsidP="00F144AA">
      <w:r w:rsidRPr="00FC1A1C">
        <w:t xml:space="preserve"> Luismar B. da Silva            Joao Machado Neto                            Paulo Cesar Trindade       </w:t>
      </w:r>
    </w:p>
    <w:p w:rsidR="00F144AA" w:rsidRPr="00FC1A1C" w:rsidRDefault="00F144AA" w:rsidP="00F144AA">
      <w:r w:rsidRPr="00FC1A1C">
        <w:t>Vereador</w:t>
      </w:r>
      <w:r w:rsidRPr="00FC1A1C">
        <w:tab/>
        <w:t xml:space="preserve">                     </w:t>
      </w:r>
      <w:proofErr w:type="spellStart"/>
      <w:r w:rsidRPr="00FC1A1C">
        <w:t>Vereador</w:t>
      </w:r>
      <w:proofErr w:type="spellEnd"/>
      <w:r w:rsidRPr="00FC1A1C">
        <w:tab/>
        <w:t xml:space="preserve">                                  </w:t>
      </w:r>
      <w:proofErr w:type="spellStart"/>
      <w:r w:rsidRPr="00FC1A1C">
        <w:t>Vereador</w:t>
      </w:r>
      <w:proofErr w:type="spellEnd"/>
    </w:p>
    <w:p w:rsidR="00F144AA" w:rsidRPr="00FC1A1C" w:rsidRDefault="00F144AA" w:rsidP="00F144AA"/>
    <w:p w:rsidR="00F144AA" w:rsidRPr="00FC1A1C" w:rsidRDefault="00F144AA" w:rsidP="00F144AA">
      <w:pPr>
        <w:tabs>
          <w:tab w:val="left" w:pos="3165"/>
          <w:tab w:val="left" w:pos="6285"/>
          <w:tab w:val="left" w:pos="6645"/>
        </w:tabs>
      </w:pPr>
      <w:r w:rsidRPr="00FC1A1C">
        <w:t xml:space="preserve">Pedro Luís Breitenbach        Savio Luís F. Vereador            Rosemeire Aparecida </w:t>
      </w:r>
      <w:proofErr w:type="gramStart"/>
      <w:r w:rsidRPr="00FC1A1C">
        <w:t>Pazeto</w:t>
      </w:r>
      <w:proofErr w:type="gramEnd"/>
    </w:p>
    <w:p w:rsidR="00F144AA" w:rsidRPr="00FC1A1C" w:rsidRDefault="00F144AA" w:rsidP="00F144AA">
      <w:r w:rsidRPr="00FC1A1C">
        <w:t>Vereador</w:t>
      </w:r>
      <w:r w:rsidRPr="00FC1A1C">
        <w:tab/>
      </w:r>
      <w:r w:rsidRPr="00FC1A1C">
        <w:tab/>
        <w:t xml:space="preserve">          </w:t>
      </w:r>
      <w:proofErr w:type="spellStart"/>
      <w:r w:rsidRPr="00FC1A1C">
        <w:t>Vereador</w:t>
      </w:r>
      <w:proofErr w:type="spellEnd"/>
      <w:r w:rsidRPr="00FC1A1C">
        <w:t xml:space="preserve">                                   Vereadora</w:t>
      </w:r>
    </w:p>
    <w:p w:rsidR="00F144AA" w:rsidRPr="00FC1A1C" w:rsidRDefault="00F144AA" w:rsidP="00F144AA"/>
    <w:p w:rsidR="00F144AA" w:rsidRPr="00FC1A1C" w:rsidRDefault="00F144AA" w:rsidP="00F144AA">
      <w:r w:rsidRPr="00FC1A1C">
        <w:t>Valteri Araújo da Silva</w:t>
      </w:r>
    </w:p>
    <w:p w:rsidR="00F144AA" w:rsidRDefault="00F144AA" w:rsidP="00F144AA">
      <w:r w:rsidRPr="00FC1A1C">
        <w:t>Veread</w:t>
      </w:r>
      <w:r>
        <w:t>or</w:t>
      </w:r>
    </w:p>
    <w:p w:rsidR="00F144AA" w:rsidRDefault="00F144AA" w:rsidP="00F144AA"/>
    <w:p w:rsidR="00F144AA" w:rsidRDefault="00F144AA" w:rsidP="00F144AA">
      <w:pPr>
        <w:jc w:val="both"/>
        <w:rPr>
          <w:b/>
          <w:bCs/>
          <w:color w:val="000000"/>
          <w:sz w:val="28"/>
          <w:szCs w:val="28"/>
        </w:rPr>
      </w:pPr>
    </w:p>
    <w:p w:rsidR="00F144AA" w:rsidRDefault="00F144AA" w:rsidP="00F144AA">
      <w:pPr>
        <w:jc w:val="both"/>
        <w:rPr>
          <w:b/>
          <w:bCs/>
          <w:color w:val="000000"/>
          <w:sz w:val="28"/>
          <w:szCs w:val="28"/>
        </w:rPr>
      </w:pPr>
    </w:p>
    <w:p w:rsidR="00F144AA" w:rsidRDefault="00F144AA" w:rsidP="00F144AA">
      <w:pPr>
        <w:jc w:val="both"/>
        <w:rPr>
          <w:b/>
          <w:bCs/>
          <w:color w:val="000000"/>
          <w:sz w:val="28"/>
          <w:szCs w:val="28"/>
        </w:rPr>
      </w:pPr>
    </w:p>
    <w:p w:rsidR="00096752" w:rsidRDefault="00096752"/>
    <w:sectPr w:rsidR="0009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AA"/>
    <w:rsid w:val="00096752"/>
    <w:rsid w:val="005C55D2"/>
    <w:rsid w:val="00F1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2019-05-27T20:08:00Z</dcterms:created>
  <dcterms:modified xsi:type="dcterms:W3CDTF">2019-05-27T20:21:00Z</dcterms:modified>
</cp:coreProperties>
</file>