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5E0" w:rsidRDefault="006F15E0" w:rsidP="006F15E0"/>
    <w:p w:rsidR="006F15E0" w:rsidRPr="002B7585" w:rsidRDefault="006F15E0" w:rsidP="006F15E0">
      <w:pPr>
        <w:rPr>
          <w:b/>
        </w:rPr>
      </w:pPr>
      <w:r>
        <w:rPr>
          <w:b/>
        </w:rPr>
        <w:t>INDICAÇÃO N° 055</w:t>
      </w:r>
      <w:r w:rsidRPr="002B7585">
        <w:rPr>
          <w:b/>
        </w:rPr>
        <w:t>/2019</w:t>
      </w:r>
    </w:p>
    <w:p w:rsidR="006F15E0" w:rsidRPr="002B7585" w:rsidRDefault="006F15E0" w:rsidP="006F15E0">
      <w:pPr>
        <w:rPr>
          <w:b/>
        </w:rPr>
      </w:pPr>
      <w:r w:rsidRPr="002B7585">
        <w:rPr>
          <w:b/>
        </w:rPr>
        <w:t>AUTOR: PLENÁRIO DA CÂMARA MUNICIPAL</w:t>
      </w:r>
    </w:p>
    <w:p w:rsidR="006F15E0" w:rsidRPr="002B7585" w:rsidRDefault="006F15E0" w:rsidP="006F15E0">
      <w:pPr>
        <w:rPr>
          <w:b/>
        </w:rPr>
      </w:pPr>
      <w:r w:rsidRPr="002B7585">
        <w:rPr>
          <w:b/>
        </w:rPr>
        <w:tab/>
        <w:t xml:space="preserve">     Eduardo Ribeiro da Silva</w:t>
      </w:r>
    </w:p>
    <w:p w:rsidR="006F15E0" w:rsidRPr="002B7585" w:rsidRDefault="006F15E0" w:rsidP="006F15E0">
      <w:pPr>
        <w:rPr>
          <w:b/>
        </w:rPr>
      </w:pPr>
      <w:r w:rsidRPr="002B7585">
        <w:rPr>
          <w:b/>
        </w:rPr>
        <w:tab/>
        <w:t xml:space="preserve">     </w:t>
      </w:r>
    </w:p>
    <w:p w:rsidR="006F15E0" w:rsidRDefault="006F15E0" w:rsidP="006F15E0">
      <w:pPr>
        <w:rPr>
          <w:b/>
        </w:rPr>
      </w:pPr>
      <w:r w:rsidRPr="002B7585">
        <w:rPr>
          <w:b/>
        </w:rPr>
        <w:tab/>
      </w:r>
      <w:r w:rsidRPr="002B7585">
        <w:rPr>
          <w:b/>
        </w:rPr>
        <w:tab/>
        <w:t>Senhor Presidente</w:t>
      </w:r>
    </w:p>
    <w:p w:rsidR="006F15E0" w:rsidRPr="002B7585" w:rsidRDefault="006F15E0" w:rsidP="006F15E0">
      <w:pPr>
        <w:rPr>
          <w:b/>
        </w:rPr>
      </w:pPr>
      <w:r w:rsidRPr="002B7585">
        <w:rPr>
          <w:vanish/>
        </w:rPr>
        <w:t>hospital Muni</w:t>
      </w:r>
    </w:p>
    <w:p w:rsidR="006F15E0" w:rsidRDefault="006F15E0" w:rsidP="006F15E0">
      <w:pPr>
        <w:jc w:val="both"/>
      </w:pPr>
      <w:r w:rsidRPr="002B7585">
        <w:tab/>
      </w:r>
      <w:r w:rsidRPr="002B7585">
        <w:tab/>
        <w:t xml:space="preserve">De acordo com o Regimento Interno desta Casa de Leis e depois de ouvido </w:t>
      </w:r>
      <w:proofErr w:type="gramStart"/>
      <w:r w:rsidRPr="002B7585">
        <w:t>o Soberano Plenário, solicito</w:t>
      </w:r>
      <w:proofErr w:type="gramEnd"/>
      <w:r w:rsidRPr="002B7585">
        <w:t xml:space="preserve"> a V. Exa., que seja encaminhado expediente ao </w:t>
      </w:r>
      <w:r>
        <w:t>Deputado Estadual Dr. José Eugenio de Paiva no sentido de viabilizar recursos financeiros através de emenda Parlamentar para aquisição de equipamentos de academia para serem instalada ao ar livre para ser instalada na comunidade do Banco da Terra no Município de Nova Xavantina.</w:t>
      </w:r>
    </w:p>
    <w:p w:rsidR="006F15E0" w:rsidRDefault="006F15E0" w:rsidP="006F15E0">
      <w:pPr>
        <w:jc w:val="both"/>
      </w:pPr>
    </w:p>
    <w:p w:rsidR="006F15E0" w:rsidRPr="002B7585" w:rsidRDefault="006F15E0" w:rsidP="006F15E0">
      <w:pPr>
        <w:jc w:val="both"/>
        <w:rPr>
          <w:b/>
          <w:vanish/>
        </w:rPr>
      </w:pPr>
      <w:r w:rsidRPr="002B7585">
        <w:rPr>
          <w:vanish/>
        </w:rPr>
        <w:t>hospital Muni</w:t>
      </w:r>
    </w:p>
    <w:p w:rsidR="006F15E0" w:rsidRDefault="006F15E0" w:rsidP="006F15E0">
      <w:pPr>
        <w:jc w:val="both"/>
        <w:rPr>
          <w:b/>
        </w:rPr>
      </w:pPr>
      <w:r w:rsidRPr="002B7585">
        <w:rPr>
          <w:b/>
        </w:rPr>
        <w:tab/>
      </w:r>
      <w:r w:rsidRPr="002B7585">
        <w:rPr>
          <w:b/>
        </w:rPr>
        <w:tab/>
        <w:t>J U S T I F I C A T I VA</w:t>
      </w:r>
    </w:p>
    <w:p w:rsidR="006F15E0" w:rsidRPr="002B7585" w:rsidRDefault="006F15E0" w:rsidP="006F15E0">
      <w:pPr>
        <w:jc w:val="both"/>
        <w:rPr>
          <w:b/>
        </w:rPr>
      </w:pPr>
    </w:p>
    <w:p w:rsidR="006F15E0" w:rsidRPr="002B7585" w:rsidRDefault="006F15E0" w:rsidP="006F15E0">
      <w:pPr>
        <w:jc w:val="both"/>
        <w:rPr>
          <w:rFonts w:eastAsia="Calibri"/>
        </w:rPr>
      </w:pPr>
      <w:r w:rsidRPr="002B7585">
        <w:rPr>
          <w:b/>
        </w:rPr>
        <w:tab/>
      </w:r>
      <w:r w:rsidRPr="002B7585">
        <w:rPr>
          <w:b/>
        </w:rPr>
        <w:tab/>
      </w:r>
      <w:r w:rsidRPr="0042410C">
        <w:t xml:space="preserve">Esta nossa Indicação </w:t>
      </w:r>
      <w:r w:rsidRPr="0042410C">
        <w:rPr>
          <w:rFonts w:eastAsia="Calibri"/>
        </w:rPr>
        <w:t>se faz jus se</w:t>
      </w:r>
      <w:proofErr w:type="gramStart"/>
      <w:r w:rsidRPr="0042410C">
        <w:rPr>
          <w:rFonts w:eastAsia="Calibri"/>
        </w:rPr>
        <w:t xml:space="preserve">  </w:t>
      </w:r>
      <w:proofErr w:type="gramEnd"/>
      <w:r w:rsidRPr="0042410C">
        <w:rPr>
          <w:rFonts w:eastAsia="Calibri"/>
        </w:rPr>
        <w:t xml:space="preserve">mediante ao almejo da população local em ter próximo a eles o acesso ao beneficio do uso  desses equipamentos, para assim poderem melhorar suas condições de saúde mediante a pratica rotineira de atividades físicas recomentada pela organização mundial de saúde ,ressalto ainda que a pratica de atividade física além auxiliar na reabilitação de inúmeras patologias é o grande diferencial para prevenir </w:t>
      </w:r>
      <w:r>
        <w:rPr>
          <w:rFonts w:eastAsia="Calibri"/>
        </w:rPr>
        <w:t>a ocorrência de inúmeros males.</w:t>
      </w:r>
      <w:r w:rsidRPr="002B7585">
        <w:rPr>
          <w:rFonts w:eastAsia="Calibri"/>
        </w:rPr>
        <w:t xml:space="preserve"> </w:t>
      </w:r>
      <w:r w:rsidRPr="002B7585">
        <w:t>Assim peço o apoio dos nobres pares desta Casa de Leis para aprovação desta nossa indicação.</w:t>
      </w:r>
    </w:p>
    <w:p w:rsidR="006F15E0" w:rsidRPr="002B7585" w:rsidRDefault="006F15E0" w:rsidP="006F15E0">
      <w:pPr>
        <w:jc w:val="both"/>
      </w:pPr>
    </w:p>
    <w:p w:rsidR="006F15E0" w:rsidRPr="002B7585" w:rsidRDefault="006F15E0" w:rsidP="006F15E0">
      <w:pPr>
        <w:ind w:left="1416"/>
        <w:rPr>
          <w:b/>
        </w:rPr>
      </w:pPr>
      <w:r w:rsidRPr="002B7585">
        <w:rPr>
          <w:b/>
        </w:rPr>
        <w:t>Sala das Sessões da Câmara Municipal</w:t>
      </w:r>
    </w:p>
    <w:p w:rsidR="006F15E0" w:rsidRPr="002B7585" w:rsidRDefault="006F15E0" w:rsidP="006F15E0">
      <w:pPr>
        <w:ind w:left="1416"/>
        <w:rPr>
          <w:b/>
        </w:rPr>
      </w:pPr>
      <w:r w:rsidRPr="002B7585">
        <w:rPr>
          <w:b/>
        </w:rPr>
        <w:t>Palácio Adiel Antônio Ribeiro</w:t>
      </w:r>
    </w:p>
    <w:p w:rsidR="006F15E0" w:rsidRPr="002B7585" w:rsidRDefault="006F15E0" w:rsidP="006F15E0">
      <w:pPr>
        <w:ind w:left="1416"/>
        <w:rPr>
          <w:b/>
        </w:rPr>
      </w:pPr>
      <w:r>
        <w:rPr>
          <w:b/>
        </w:rPr>
        <w:t>Nova Xavantina-MT, 15</w:t>
      </w:r>
      <w:r w:rsidRPr="002B7585">
        <w:rPr>
          <w:b/>
        </w:rPr>
        <w:t xml:space="preserve"> de Abril de 2019.</w:t>
      </w:r>
    </w:p>
    <w:p w:rsidR="006F15E0" w:rsidRPr="002B7585" w:rsidRDefault="006F15E0" w:rsidP="006F15E0">
      <w:pPr>
        <w:jc w:val="center"/>
        <w:rPr>
          <w:b/>
        </w:rPr>
      </w:pPr>
    </w:p>
    <w:p w:rsidR="006F15E0" w:rsidRPr="002B7585" w:rsidRDefault="006F15E0" w:rsidP="006F15E0">
      <w:pPr>
        <w:ind w:left="708" w:firstLine="708"/>
      </w:pPr>
      <w:r w:rsidRPr="002B7585">
        <w:t xml:space="preserve">Eduardo Ribeiro da Silva </w:t>
      </w:r>
    </w:p>
    <w:p w:rsidR="006F15E0" w:rsidRPr="002B7585" w:rsidRDefault="006F15E0" w:rsidP="006F15E0">
      <w:pPr>
        <w:ind w:left="708" w:firstLine="708"/>
      </w:pPr>
      <w:r w:rsidRPr="002B7585">
        <w:t>Vereador</w:t>
      </w:r>
    </w:p>
    <w:p w:rsidR="006F15E0" w:rsidRPr="002B7585" w:rsidRDefault="006F15E0" w:rsidP="006F15E0"/>
    <w:p w:rsidR="006F15E0" w:rsidRPr="002B7585" w:rsidRDefault="006F15E0" w:rsidP="006F15E0">
      <w:r w:rsidRPr="002B7585">
        <w:t xml:space="preserve">Edilson F. Caetano                Elias Bueno de Souza        </w:t>
      </w:r>
      <w:r w:rsidRPr="002B7585">
        <w:tab/>
        <w:t>Fernando N. de Sousa</w:t>
      </w:r>
      <w:proofErr w:type="gramStart"/>
      <w:r w:rsidRPr="002B7585">
        <w:t xml:space="preserve">    </w:t>
      </w:r>
    </w:p>
    <w:p w:rsidR="006F15E0" w:rsidRDefault="006F15E0" w:rsidP="006F15E0">
      <w:proofErr w:type="gramEnd"/>
      <w:r w:rsidRPr="002B7585">
        <w:t xml:space="preserve">Vereador                               </w:t>
      </w:r>
      <w:proofErr w:type="spellStart"/>
      <w:r w:rsidRPr="002B7585">
        <w:t>Vereador</w:t>
      </w:r>
      <w:proofErr w:type="spellEnd"/>
      <w:r w:rsidRPr="002B7585">
        <w:t xml:space="preserve">                                  </w:t>
      </w:r>
      <w:proofErr w:type="spellStart"/>
      <w:r w:rsidRPr="002B7585">
        <w:t>Vereador</w:t>
      </w:r>
      <w:proofErr w:type="spellEnd"/>
    </w:p>
    <w:p w:rsidR="006F15E0" w:rsidRPr="002B7585" w:rsidRDefault="006F15E0" w:rsidP="006F15E0"/>
    <w:p w:rsidR="006F15E0" w:rsidRPr="002B7585" w:rsidRDefault="006F15E0" w:rsidP="006F15E0">
      <w:pPr>
        <w:tabs>
          <w:tab w:val="left" w:pos="3555"/>
          <w:tab w:val="left" w:pos="6630"/>
        </w:tabs>
      </w:pPr>
    </w:p>
    <w:p w:rsidR="006F15E0" w:rsidRPr="002B7585" w:rsidRDefault="006F15E0" w:rsidP="006F15E0">
      <w:r w:rsidRPr="002B7585">
        <w:t xml:space="preserve"> Luismar B. da Silva            Paulo Cesar Trindade               Joao Machado Neto     </w:t>
      </w:r>
    </w:p>
    <w:p w:rsidR="006F15E0" w:rsidRDefault="006F15E0" w:rsidP="006F15E0">
      <w:r w:rsidRPr="002B7585">
        <w:t>Vereador</w:t>
      </w:r>
      <w:r w:rsidRPr="002B7585">
        <w:tab/>
        <w:t xml:space="preserve">                     </w:t>
      </w:r>
      <w:proofErr w:type="spellStart"/>
      <w:r w:rsidRPr="002B7585">
        <w:t>Vereador</w:t>
      </w:r>
      <w:proofErr w:type="spellEnd"/>
      <w:r w:rsidRPr="002B7585">
        <w:tab/>
        <w:t xml:space="preserve">                        </w:t>
      </w:r>
      <w:proofErr w:type="spellStart"/>
      <w:r w:rsidRPr="002B7585">
        <w:t>Vereador</w:t>
      </w:r>
      <w:proofErr w:type="spellEnd"/>
    </w:p>
    <w:p w:rsidR="006F15E0" w:rsidRPr="002B7585" w:rsidRDefault="006F15E0" w:rsidP="006F15E0"/>
    <w:p w:rsidR="006F15E0" w:rsidRPr="002B7585" w:rsidRDefault="006F15E0" w:rsidP="006F15E0">
      <w:pPr>
        <w:tabs>
          <w:tab w:val="left" w:pos="3165"/>
          <w:tab w:val="left" w:pos="6285"/>
          <w:tab w:val="left" w:pos="6645"/>
        </w:tabs>
      </w:pPr>
      <w:r w:rsidRPr="002B7585">
        <w:tab/>
      </w:r>
    </w:p>
    <w:p w:rsidR="006F15E0" w:rsidRPr="002B7585" w:rsidRDefault="006F15E0" w:rsidP="006F15E0">
      <w:r w:rsidRPr="002B7585">
        <w:t xml:space="preserve">Pedro Luís Breitenbach        Savio Luís F. Vereador        Rosemeire Aparecida </w:t>
      </w:r>
      <w:proofErr w:type="gramStart"/>
      <w:r w:rsidRPr="002B7585">
        <w:t>Pazeto</w:t>
      </w:r>
      <w:proofErr w:type="gramEnd"/>
    </w:p>
    <w:p w:rsidR="006F15E0" w:rsidRDefault="006F15E0" w:rsidP="006F15E0">
      <w:r>
        <w:t>Vereador</w:t>
      </w:r>
      <w:r>
        <w:tab/>
      </w:r>
      <w:r>
        <w:tab/>
        <w:t xml:space="preserve">         </w:t>
      </w:r>
      <w:r w:rsidRPr="002B7585">
        <w:t xml:space="preserve">Vereador                     </w:t>
      </w:r>
      <w:r>
        <w:t xml:space="preserve">     </w:t>
      </w:r>
      <w:r w:rsidRPr="002B7585">
        <w:t xml:space="preserve">      Vereadora</w:t>
      </w:r>
    </w:p>
    <w:p w:rsidR="006F15E0" w:rsidRPr="002B7585" w:rsidRDefault="006F15E0" w:rsidP="006F15E0"/>
    <w:p w:rsidR="006F15E0" w:rsidRDefault="006F15E0" w:rsidP="006F15E0"/>
    <w:p w:rsidR="006F15E0" w:rsidRPr="002B7585" w:rsidRDefault="006F15E0" w:rsidP="006F15E0">
      <w:r w:rsidRPr="002B7585">
        <w:t>Valteri Araújo da Silva</w:t>
      </w:r>
    </w:p>
    <w:p w:rsidR="006F15E0" w:rsidRPr="002B7585" w:rsidRDefault="006F15E0" w:rsidP="006F15E0">
      <w:r w:rsidRPr="002B7585">
        <w:t>Vereador</w:t>
      </w:r>
    </w:p>
    <w:p w:rsidR="006F15E0" w:rsidRDefault="006F15E0" w:rsidP="006F15E0"/>
    <w:p w:rsidR="006F15E0" w:rsidRDefault="006F15E0" w:rsidP="006F15E0"/>
    <w:p w:rsidR="006F15E0" w:rsidRDefault="006F15E0" w:rsidP="006F15E0"/>
    <w:p w:rsidR="006F15E0" w:rsidRDefault="006F15E0" w:rsidP="006F15E0"/>
    <w:p w:rsidR="00C157CA" w:rsidRDefault="00C157CA">
      <w:bookmarkStart w:id="0" w:name="_GoBack"/>
      <w:bookmarkEnd w:id="0"/>
    </w:p>
    <w:sectPr w:rsidR="00C157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E0"/>
    <w:rsid w:val="006F15E0"/>
    <w:rsid w:val="00C157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5E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5E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1563</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2019-04-23T17:17:00Z</dcterms:created>
  <dcterms:modified xsi:type="dcterms:W3CDTF">2019-04-23T17:17:00Z</dcterms:modified>
</cp:coreProperties>
</file>