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AD" w:rsidRDefault="00394DAD" w:rsidP="00394DAD"/>
    <w:p w:rsidR="00394DAD" w:rsidRPr="00EC02F7" w:rsidRDefault="00394DAD" w:rsidP="00394DAD">
      <w:pPr>
        <w:rPr>
          <w:b/>
        </w:rPr>
      </w:pPr>
      <w:r>
        <w:rPr>
          <w:b/>
        </w:rPr>
        <w:t>INDICAÇÃO N° 045</w:t>
      </w:r>
      <w:r w:rsidRPr="00EC02F7">
        <w:rPr>
          <w:b/>
        </w:rPr>
        <w:t>/2019</w:t>
      </w:r>
    </w:p>
    <w:p w:rsidR="00394DAD" w:rsidRPr="00EC02F7" w:rsidRDefault="00394DAD" w:rsidP="00394DAD">
      <w:pPr>
        <w:rPr>
          <w:b/>
        </w:rPr>
      </w:pPr>
      <w:r w:rsidRPr="00EC02F7">
        <w:rPr>
          <w:b/>
        </w:rPr>
        <w:t>AUTOR: PLENÁRIO DA CÂMARA MUNICIPAL</w:t>
      </w:r>
    </w:p>
    <w:p w:rsidR="00394DAD" w:rsidRPr="00EC02F7" w:rsidRDefault="00394DAD" w:rsidP="00394DAD">
      <w:pPr>
        <w:rPr>
          <w:b/>
        </w:rPr>
      </w:pPr>
      <w:r w:rsidRPr="00EC02F7">
        <w:rPr>
          <w:b/>
        </w:rPr>
        <w:tab/>
        <w:t xml:space="preserve">     </w:t>
      </w:r>
      <w:r>
        <w:rPr>
          <w:b/>
        </w:rPr>
        <w:t>ROSEMEIRE</w:t>
      </w:r>
      <w:r w:rsidRPr="00EC02F7">
        <w:rPr>
          <w:b/>
        </w:rPr>
        <w:t xml:space="preserve"> APARECIDA PAZETO</w:t>
      </w:r>
    </w:p>
    <w:p w:rsidR="00394DAD" w:rsidRPr="00B249DE" w:rsidRDefault="00394DAD" w:rsidP="00394DAD">
      <w:pPr>
        <w:rPr>
          <w:b/>
          <w:sz w:val="28"/>
          <w:szCs w:val="28"/>
        </w:rPr>
      </w:pPr>
    </w:p>
    <w:p w:rsidR="00394DAD" w:rsidRPr="00B249DE" w:rsidRDefault="00394DAD" w:rsidP="00394DAD">
      <w:pPr>
        <w:rPr>
          <w:b/>
          <w:sz w:val="28"/>
          <w:szCs w:val="28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  <w:t>Senhor Presidente</w:t>
      </w:r>
      <w:r w:rsidRPr="00B249DE">
        <w:rPr>
          <w:b/>
          <w:sz w:val="28"/>
          <w:szCs w:val="28"/>
        </w:rPr>
        <w:tab/>
        <w:t xml:space="preserve">      </w:t>
      </w:r>
    </w:p>
    <w:p w:rsidR="00394DAD" w:rsidRPr="00B249DE" w:rsidRDefault="00394DAD" w:rsidP="00394DAD">
      <w:pPr>
        <w:jc w:val="both"/>
        <w:rPr>
          <w:b/>
          <w:vanish/>
          <w:sz w:val="28"/>
          <w:szCs w:val="28"/>
        </w:rPr>
      </w:pPr>
      <w:r w:rsidRPr="00B249DE">
        <w:rPr>
          <w:sz w:val="28"/>
          <w:szCs w:val="28"/>
        </w:rPr>
        <w:tab/>
      </w:r>
      <w:r w:rsidRPr="00B249DE">
        <w:rPr>
          <w:sz w:val="28"/>
          <w:szCs w:val="28"/>
        </w:rPr>
        <w:tab/>
      </w:r>
      <w:r w:rsidRPr="00B249DE">
        <w:tab/>
      </w:r>
      <w:r w:rsidRPr="00B249DE">
        <w:rPr>
          <w:vanish/>
          <w:sz w:val="28"/>
          <w:szCs w:val="28"/>
        </w:rPr>
        <w:t>hospital Muni</w:t>
      </w:r>
    </w:p>
    <w:p w:rsidR="00394DAD" w:rsidRPr="00B249DE" w:rsidRDefault="00394DAD" w:rsidP="00394DAD">
      <w:pPr>
        <w:jc w:val="both"/>
        <w:rPr>
          <w:b/>
          <w:sz w:val="28"/>
          <w:szCs w:val="28"/>
        </w:rPr>
      </w:pPr>
    </w:p>
    <w:p w:rsidR="00394DAD" w:rsidRPr="00B249DE" w:rsidRDefault="00394DAD" w:rsidP="00394DAD">
      <w:pPr>
        <w:jc w:val="both"/>
        <w:rPr>
          <w:sz w:val="28"/>
          <w:szCs w:val="28"/>
        </w:rPr>
      </w:pPr>
      <w:r w:rsidRPr="00B249DE">
        <w:rPr>
          <w:sz w:val="28"/>
          <w:szCs w:val="28"/>
        </w:rPr>
        <w:tab/>
      </w:r>
      <w:r w:rsidRPr="00B249DE">
        <w:rPr>
          <w:sz w:val="28"/>
          <w:szCs w:val="28"/>
        </w:rPr>
        <w:tab/>
        <w:t xml:space="preserve">De acordo com o Regimento Interno desta Casa de Leis, solicitamos a V. Exa. Que seja encaminhado expediente ao Prefeito Municipal, com cópia ao Secretário Municipal de Infraestrutura, mostrando a necessidade de </w:t>
      </w:r>
      <w:r>
        <w:rPr>
          <w:sz w:val="28"/>
          <w:szCs w:val="28"/>
        </w:rPr>
        <w:t xml:space="preserve">fazer 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estrada vicinal que liga o Bairro Olaria ao córrego</w:t>
      </w:r>
      <w:r>
        <w:rPr>
          <w:sz w:val="28"/>
          <w:szCs w:val="28"/>
        </w:rPr>
        <w:t xml:space="preserve"> Antártico, saindo da Rua Amado </w:t>
      </w:r>
      <w:r>
        <w:rPr>
          <w:sz w:val="28"/>
          <w:szCs w:val="28"/>
        </w:rPr>
        <w:t>Rosa Aires beneficiando v</w:t>
      </w:r>
      <w:r>
        <w:rPr>
          <w:sz w:val="28"/>
          <w:szCs w:val="28"/>
        </w:rPr>
        <w:t>arias pequenas propriedades no B</w:t>
      </w:r>
      <w:r>
        <w:rPr>
          <w:sz w:val="28"/>
          <w:szCs w:val="28"/>
        </w:rPr>
        <w:t>airro Olaria e nas proximidades do córrego Antártico.</w:t>
      </w:r>
    </w:p>
    <w:p w:rsidR="00394DAD" w:rsidRPr="00B249DE" w:rsidRDefault="00394DAD" w:rsidP="00394DAD">
      <w:pPr>
        <w:rPr>
          <w:sz w:val="28"/>
          <w:szCs w:val="28"/>
        </w:rPr>
      </w:pPr>
    </w:p>
    <w:p w:rsidR="00394DAD" w:rsidRPr="00B249DE" w:rsidRDefault="00394DAD" w:rsidP="00394DAD">
      <w:pPr>
        <w:jc w:val="both"/>
        <w:rPr>
          <w:b/>
          <w:vanish/>
          <w:sz w:val="28"/>
          <w:szCs w:val="28"/>
        </w:rPr>
      </w:pPr>
      <w:r w:rsidRPr="00B249DE">
        <w:rPr>
          <w:vanish/>
          <w:sz w:val="28"/>
          <w:szCs w:val="28"/>
        </w:rPr>
        <w:t>hospital Muni</w:t>
      </w:r>
    </w:p>
    <w:p w:rsidR="00394DAD" w:rsidRPr="00B249DE" w:rsidRDefault="00394DAD" w:rsidP="00394DAD">
      <w:pPr>
        <w:jc w:val="both"/>
        <w:rPr>
          <w:b/>
          <w:sz w:val="28"/>
          <w:szCs w:val="28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  <w:t>J U S T I F I C A T I VA</w:t>
      </w:r>
    </w:p>
    <w:p w:rsidR="00394DAD" w:rsidRPr="00B249DE" w:rsidRDefault="00394DAD" w:rsidP="00394DAD">
      <w:pPr>
        <w:jc w:val="both"/>
        <w:rPr>
          <w:b/>
          <w:sz w:val="28"/>
          <w:szCs w:val="28"/>
        </w:rPr>
      </w:pPr>
    </w:p>
    <w:p w:rsidR="00394DAD" w:rsidRPr="00B249DE" w:rsidRDefault="00394DAD" w:rsidP="00394DAD">
      <w:pPr>
        <w:jc w:val="both"/>
        <w:rPr>
          <w:color w:val="222222"/>
          <w:sz w:val="28"/>
          <w:szCs w:val="28"/>
          <w:shd w:val="clear" w:color="auto" w:fill="FFFFFF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</w:r>
      <w:r>
        <w:rPr>
          <w:color w:val="222222"/>
          <w:sz w:val="28"/>
          <w:szCs w:val="28"/>
          <w:shd w:val="clear" w:color="auto" w:fill="FFFFFF"/>
        </w:rPr>
        <w:t xml:space="preserve">Este nosso pedido </w:t>
      </w:r>
      <w:r w:rsidRPr="00B249DE">
        <w:rPr>
          <w:color w:val="222222"/>
          <w:sz w:val="28"/>
          <w:szCs w:val="28"/>
          <w:shd w:val="clear" w:color="auto" w:fill="FFFFFF"/>
        </w:rPr>
        <w:t>se justifica pelo fato de</w:t>
      </w:r>
      <w:r>
        <w:rPr>
          <w:color w:val="222222"/>
          <w:sz w:val="28"/>
          <w:szCs w:val="28"/>
          <w:shd w:val="clear" w:color="auto" w:fill="FFFFFF"/>
        </w:rPr>
        <w:t xml:space="preserve"> se tratar de uma antiga estrada vicinal usada por pequenos produtores que está bastante danificada precisando de reparos para atender as necessidades dos moradores da localidade</w:t>
      </w:r>
      <w:r w:rsidRPr="00B249DE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 xml:space="preserve"> Assim peço o apoio dos nobres P</w:t>
      </w:r>
      <w:r w:rsidRPr="00B249DE">
        <w:rPr>
          <w:color w:val="222222"/>
          <w:sz w:val="28"/>
          <w:szCs w:val="28"/>
          <w:shd w:val="clear" w:color="auto" w:fill="FFFFFF"/>
        </w:rPr>
        <w:t>ares desta Casa de Leis para a aprovação desta nossa indicação.</w:t>
      </w:r>
    </w:p>
    <w:p w:rsidR="00394DAD" w:rsidRPr="00B249DE" w:rsidRDefault="00394DAD" w:rsidP="00394DAD">
      <w:pPr>
        <w:rPr>
          <w:sz w:val="28"/>
          <w:szCs w:val="28"/>
        </w:rPr>
      </w:pPr>
    </w:p>
    <w:p w:rsidR="00394DAD" w:rsidRPr="00EC02F7" w:rsidRDefault="00394DAD" w:rsidP="00394DAD">
      <w:pPr>
        <w:ind w:left="1416"/>
        <w:jc w:val="both"/>
        <w:rPr>
          <w:b/>
        </w:rPr>
      </w:pPr>
      <w:r w:rsidRPr="00EC02F7">
        <w:rPr>
          <w:b/>
        </w:rPr>
        <w:t>Sala das Sessões da Câmara Municipal</w:t>
      </w:r>
    </w:p>
    <w:p w:rsidR="00394DAD" w:rsidRPr="00EC02F7" w:rsidRDefault="00394DAD" w:rsidP="00394DAD">
      <w:pPr>
        <w:ind w:left="1416"/>
        <w:jc w:val="both"/>
        <w:rPr>
          <w:b/>
        </w:rPr>
      </w:pPr>
      <w:r w:rsidRPr="00EC02F7">
        <w:rPr>
          <w:b/>
        </w:rPr>
        <w:t>Palácio Adiel Antônio Ribeiro</w:t>
      </w:r>
    </w:p>
    <w:p w:rsidR="00394DAD" w:rsidRPr="00EC02F7" w:rsidRDefault="00394DAD" w:rsidP="00394DAD">
      <w:pPr>
        <w:ind w:left="1416"/>
        <w:jc w:val="both"/>
        <w:rPr>
          <w:b/>
        </w:rPr>
      </w:pPr>
      <w:r>
        <w:rPr>
          <w:b/>
        </w:rPr>
        <w:t>Nova Xavantina-MT, 01 de Abril</w:t>
      </w:r>
      <w:r w:rsidRPr="00EC02F7">
        <w:rPr>
          <w:b/>
        </w:rPr>
        <w:t xml:space="preserve"> de 2019.</w:t>
      </w:r>
    </w:p>
    <w:p w:rsidR="00394DAD" w:rsidRPr="00B249DE" w:rsidRDefault="00394DAD" w:rsidP="00394DAD">
      <w:pPr>
        <w:jc w:val="both"/>
        <w:rPr>
          <w:b/>
          <w:sz w:val="28"/>
          <w:szCs w:val="28"/>
        </w:rPr>
      </w:pPr>
    </w:p>
    <w:p w:rsidR="00394DAD" w:rsidRPr="007A7200" w:rsidRDefault="00394DAD" w:rsidP="00394DAD">
      <w:pPr>
        <w:jc w:val="center"/>
        <w:rPr>
          <w:b/>
        </w:rPr>
      </w:pPr>
      <w:r w:rsidRPr="007A7200">
        <w:rPr>
          <w:b/>
        </w:rPr>
        <w:t>Rosemeire Aparecida Pazeto</w:t>
      </w:r>
    </w:p>
    <w:p w:rsidR="00394DAD" w:rsidRDefault="00394DAD" w:rsidP="00394DAD">
      <w:pPr>
        <w:ind w:left="2124" w:firstLine="708"/>
        <w:rPr>
          <w:b/>
        </w:rPr>
      </w:pPr>
      <w:r w:rsidRPr="007A7200">
        <w:rPr>
          <w:b/>
        </w:rPr>
        <w:t>Vereadora</w:t>
      </w:r>
    </w:p>
    <w:p w:rsidR="00394DAD" w:rsidRPr="007A7200" w:rsidRDefault="00394DAD" w:rsidP="00394DAD">
      <w:pPr>
        <w:ind w:left="2124" w:firstLine="708"/>
        <w:rPr>
          <w:b/>
        </w:rPr>
      </w:pPr>
    </w:p>
    <w:p w:rsidR="00394DAD" w:rsidRPr="00B249DE" w:rsidRDefault="00394DAD" w:rsidP="00394DAD"/>
    <w:p w:rsidR="00394DAD" w:rsidRPr="00B249DE" w:rsidRDefault="00394DAD" w:rsidP="00394DAD">
      <w:pPr>
        <w:jc w:val="center"/>
      </w:pPr>
      <w:r w:rsidRPr="00B249DE">
        <w:t xml:space="preserve">Edilson F Caetano                Elias Bueno de Souza                    Eduardo Ribeiro da Silva </w:t>
      </w:r>
    </w:p>
    <w:p w:rsidR="00394DAD" w:rsidRDefault="00394DAD" w:rsidP="00394DAD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394DAD" w:rsidRPr="00B249DE" w:rsidRDefault="00394DAD" w:rsidP="00394DAD"/>
    <w:p w:rsidR="00394DAD" w:rsidRPr="00B249DE" w:rsidRDefault="00394DAD" w:rsidP="00394DAD"/>
    <w:p w:rsidR="00394DAD" w:rsidRPr="00B249DE" w:rsidRDefault="00394DAD" w:rsidP="00394DAD">
      <w:r w:rsidRPr="00B249DE">
        <w:t xml:space="preserve">Fernando N. de Souza         Luismar Bernardes da Silva           João Machado Neto       </w:t>
      </w:r>
    </w:p>
    <w:p w:rsidR="00394DAD" w:rsidRDefault="00394DAD" w:rsidP="00394DAD">
      <w:r w:rsidRPr="00B249DE">
        <w:t>Vereador</w:t>
      </w:r>
      <w:r w:rsidRPr="00B249DE">
        <w:tab/>
        <w:t xml:space="preserve">                    </w:t>
      </w:r>
      <w:proofErr w:type="spellStart"/>
      <w:r w:rsidRPr="00B249DE">
        <w:t>Vereador</w:t>
      </w:r>
      <w:proofErr w:type="spellEnd"/>
      <w:r w:rsidRPr="00B249DE">
        <w:t xml:space="preserve">                                          </w:t>
      </w:r>
      <w:proofErr w:type="spellStart"/>
      <w:r w:rsidRPr="00B249DE">
        <w:t>Vereador</w:t>
      </w:r>
      <w:proofErr w:type="spellEnd"/>
    </w:p>
    <w:p w:rsidR="00394DAD" w:rsidRPr="00B249DE" w:rsidRDefault="00394DAD" w:rsidP="00394DAD"/>
    <w:p w:rsidR="00394DAD" w:rsidRPr="00B249DE" w:rsidRDefault="00394DAD" w:rsidP="00394DAD"/>
    <w:p w:rsidR="00394DAD" w:rsidRDefault="00394DAD" w:rsidP="00394DAD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394DAD" w:rsidRPr="00B249DE" w:rsidRDefault="00394DAD" w:rsidP="00394DAD"/>
    <w:p w:rsidR="00394DAD" w:rsidRPr="00B249DE" w:rsidRDefault="00394DAD" w:rsidP="00394DAD"/>
    <w:p w:rsidR="00394DAD" w:rsidRPr="00B249DE" w:rsidRDefault="00394DAD" w:rsidP="00394DAD">
      <w:pPr>
        <w:jc w:val="center"/>
      </w:pPr>
      <w:r w:rsidRPr="00B249DE">
        <w:t>Valteri Araújo da Silva</w:t>
      </w:r>
    </w:p>
    <w:p w:rsidR="00394DAD" w:rsidRDefault="00394DAD" w:rsidP="00394DAD">
      <w:pPr>
        <w:jc w:val="center"/>
      </w:pPr>
      <w:r w:rsidRPr="00B249DE">
        <w:t>Vereado</w:t>
      </w:r>
      <w:r>
        <w:t>r</w:t>
      </w:r>
    </w:p>
    <w:p w:rsidR="00394DAD" w:rsidRDefault="00394DAD" w:rsidP="00394DAD"/>
    <w:p w:rsidR="00696FEC" w:rsidRDefault="00696FEC">
      <w:bookmarkStart w:id="0" w:name="_GoBack"/>
      <w:bookmarkEnd w:id="0"/>
    </w:p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AD"/>
    <w:rsid w:val="00394DAD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2019-04-01T19:40:00Z</dcterms:created>
  <dcterms:modified xsi:type="dcterms:W3CDTF">2019-04-01T19:42:00Z</dcterms:modified>
</cp:coreProperties>
</file>