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E6" w:rsidRPr="006452E9" w:rsidRDefault="007958E6" w:rsidP="007958E6"/>
    <w:p w:rsidR="007958E6" w:rsidRPr="006941BC" w:rsidRDefault="007958E6" w:rsidP="007958E6">
      <w:pPr>
        <w:rPr>
          <w:b/>
        </w:rPr>
      </w:pPr>
      <w:r w:rsidRPr="006941BC">
        <w:rPr>
          <w:rFonts w:eastAsia="Calibri"/>
          <w:b/>
        </w:rPr>
        <w:t xml:space="preserve"> </w:t>
      </w:r>
      <w:r w:rsidRPr="006941BC">
        <w:rPr>
          <w:b/>
        </w:rPr>
        <w:t>INDICAÇÃO N° 034/2019</w:t>
      </w:r>
    </w:p>
    <w:p w:rsidR="007958E6" w:rsidRPr="006941BC" w:rsidRDefault="007958E6" w:rsidP="007958E6">
      <w:pPr>
        <w:rPr>
          <w:b/>
        </w:rPr>
      </w:pPr>
      <w:r w:rsidRPr="006941BC">
        <w:rPr>
          <w:b/>
        </w:rPr>
        <w:t>AUTOR: PLENÁRIO DA CÂMARA MUNICIPAL</w:t>
      </w:r>
    </w:p>
    <w:p w:rsidR="007958E6" w:rsidRPr="006941BC" w:rsidRDefault="007958E6" w:rsidP="007958E6">
      <w:pPr>
        <w:rPr>
          <w:b/>
        </w:rPr>
      </w:pPr>
      <w:r w:rsidRPr="006941BC">
        <w:rPr>
          <w:b/>
        </w:rPr>
        <w:tab/>
        <w:t xml:space="preserve">    EDUARDO RIBEIRO DA SILVA</w:t>
      </w:r>
    </w:p>
    <w:p w:rsidR="007958E6" w:rsidRPr="006941BC" w:rsidRDefault="007958E6" w:rsidP="007958E6">
      <w:pPr>
        <w:rPr>
          <w:b/>
        </w:rPr>
      </w:pPr>
    </w:p>
    <w:p w:rsidR="007958E6" w:rsidRDefault="007958E6" w:rsidP="007958E6">
      <w:pPr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Senhor Presidente</w:t>
      </w:r>
    </w:p>
    <w:p w:rsidR="007958E6" w:rsidRPr="006941BC" w:rsidRDefault="007958E6" w:rsidP="007958E6">
      <w:pPr>
        <w:rPr>
          <w:b/>
        </w:rPr>
      </w:pPr>
      <w:r w:rsidRPr="006941BC">
        <w:rPr>
          <w:vanish/>
        </w:rPr>
        <w:t>hospital Muni</w:t>
      </w:r>
    </w:p>
    <w:p w:rsidR="007958E6" w:rsidRPr="006941BC" w:rsidRDefault="007958E6" w:rsidP="007958E6">
      <w:pPr>
        <w:jc w:val="both"/>
        <w:rPr>
          <w:rFonts w:eastAsia="Calibri"/>
        </w:rPr>
      </w:pPr>
      <w:r w:rsidRPr="006941BC">
        <w:tab/>
      </w:r>
      <w:r w:rsidRPr="006941BC">
        <w:tab/>
        <w:t xml:space="preserve">De acordo com o Regimento Interno desta Casa de Leis e depois de ouvido </w:t>
      </w:r>
      <w:proofErr w:type="gramStart"/>
      <w:r w:rsidRPr="006941BC">
        <w:t>o Soberano Plenário, solicitamos</w:t>
      </w:r>
      <w:proofErr w:type="gramEnd"/>
      <w:r w:rsidRPr="006941BC">
        <w:t xml:space="preserve"> a V. Exa., que seja encaminhado expediente ao Prefeito Municipal no sentido de  </w:t>
      </w:r>
      <w:r w:rsidRPr="006941BC">
        <w:rPr>
          <w:rFonts w:eastAsia="Calibri"/>
        </w:rPr>
        <w:t>Conte</w:t>
      </w:r>
      <w:r>
        <w:rPr>
          <w:rFonts w:eastAsia="Calibri"/>
        </w:rPr>
        <w:t xml:space="preserve">mplar as Praças Audimar Hemming </w:t>
      </w:r>
      <w:r w:rsidRPr="006941BC">
        <w:rPr>
          <w:rFonts w:eastAsia="Calibri"/>
        </w:rPr>
        <w:t>e Suzanete</w:t>
      </w:r>
      <w:r>
        <w:rPr>
          <w:rFonts w:eastAsia="Calibri"/>
        </w:rPr>
        <w:t xml:space="preserve"> Ferreira</w:t>
      </w:r>
      <w:r w:rsidRPr="006941BC">
        <w:rPr>
          <w:rFonts w:eastAsia="Calibri"/>
        </w:rPr>
        <w:t xml:space="preserve">  com sistema de internet gratuito.</w:t>
      </w:r>
    </w:p>
    <w:p w:rsidR="007958E6" w:rsidRPr="006941BC" w:rsidRDefault="007958E6" w:rsidP="007958E6">
      <w:pPr>
        <w:tabs>
          <w:tab w:val="left" w:pos="1980"/>
        </w:tabs>
        <w:rPr>
          <w:rFonts w:eastAsia="Calibri"/>
        </w:rPr>
      </w:pPr>
    </w:p>
    <w:p w:rsidR="007958E6" w:rsidRPr="006941BC" w:rsidRDefault="007958E6" w:rsidP="007958E6">
      <w:pPr>
        <w:jc w:val="both"/>
      </w:pPr>
    </w:p>
    <w:p w:rsidR="007958E6" w:rsidRPr="006941BC" w:rsidRDefault="007958E6" w:rsidP="007958E6">
      <w:pPr>
        <w:jc w:val="both"/>
        <w:rPr>
          <w:b/>
          <w:vanish/>
        </w:rPr>
      </w:pPr>
      <w:r w:rsidRPr="006941BC">
        <w:rPr>
          <w:vanish/>
        </w:rPr>
        <w:t>hospital Muni</w:t>
      </w:r>
    </w:p>
    <w:p w:rsidR="007958E6" w:rsidRPr="006941BC" w:rsidRDefault="007958E6" w:rsidP="007958E6">
      <w:pPr>
        <w:jc w:val="both"/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J U S T I F I C A T I VA</w:t>
      </w:r>
    </w:p>
    <w:p w:rsidR="007958E6" w:rsidRPr="006941BC" w:rsidRDefault="007958E6" w:rsidP="007958E6">
      <w:pPr>
        <w:jc w:val="both"/>
        <w:rPr>
          <w:b/>
        </w:rPr>
      </w:pPr>
    </w:p>
    <w:p w:rsidR="007958E6" w:rsidRPr="006941BC" w:rsidRDefault="007958E6" w:rsidP="007958E6">
      <w:pPr>
        <w:jc w:val="both"/>
        <w:rPr>
          <w:rFonts w:eastAsia="Calibri"/>
        </w:rPr>
      </w:pPr>
      <w:r w:rsidRPr="006941BC">
        <w:rPr>
          <w:b/>
        </w:rPr>
        <w:tab/>
      </w:r>
      <w:r w:rsidRPr="006941BC">
        <w:rPr>
          <w:b/>
        </w:rPr>
        <w:tab/>
      </w:r>
      <w:r w:rsidRPr="006941BC">
        <w:t xml:space="preserve">Esta nossa Indicação se </w:t>
      </w:r>
      <w:bookmarkStart w:id="0" w:name="_GoBack"/>
      <w:bookmarkEnd w:id="0"/>
      <w:r w:rsidRPr="006941BC">
        <w:rPr>
          <w:rFonts w:eastAsia="Calibri"/>
        </w:rPr>
        <w:t>justifica pelo fato de que as  praças de nossa cidade são consideradas como  um cartão de visita, onde inúmeras pessoas utilizam  do seu excelente espaço físico, e nossos cidadãos  poderiam se beneficiar também com  acesso gratuito a internet, podendo  assim preencher seu tempo enquanto outros familiares usufruírem  do referido espaço físico, podendo assim  mesmo de atrair ainda mais as famílias</w:t>
      </w:r>
      <w:r>
        <w:rPr>
          <w:rFonts w:eastAsia="Calibri"/>
        </w:rPr>
        <w:t xml:space="preserve"> e visitantes  no local</w:t>
      </w:r>
      <w:r w:rsidRPr="006941BC">
        <w:rPr>
          <w:rFonts w:eastAsia="Calibri"/>
        </w:rPr>
        <w:t xml:space="preserve">.  </w:t>
      </w:r>
      <w:r w:rsidRPr="006941BC">
        <w:t>Assim peço o apoio dos nobres pares desta Casa de Leis para aprovação desta nossa indicação.</w:t>
      </w:r>
    </w:p>
    <w:p w:rsidR="007958E6" w:rsidRPr="00400547" w:rsidRDefault="007958E6" w:rsidP="007958E6">
      <w:pPr>
        <w:jc w:val="both"/>
        <w:rPr>
          <w:b/>
        </w:rPr>
      </w:pPr>
    </w:p>
    <w:p w:rsidR="007958E6" w:rsidRPr="00400547" w:rsidRDefault="007958E6" w:rsidP="007958E6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7958E6" w:rsidRPr="00400547" w:rsidRDefault="007958E6" w:rsidP="007958E6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7958E6" w:rsidRPr="00400547" w:rsidRDefault="007958E6" w:rsidP="007958E6">
      <w:pPr>
        <w:jc w:val="center"/>
        <w:rPr>
          <w:b/>
        </w:rPr>
      </w:pPr>
      <w:r>
        <w:rPr>
          <w:b/>
        </w:rPr>
        <w:t>Nova Xavantina-MT, 25</w:t>
      </w:r>
      <w:r w:rsidRPr="00400547">
        <w:rPr>
          <w:b/>
        </w:rPr>
        <w:t xml:space="preserve"> de Março de 2019.</w:t>
      </w:r>
    </w:p>
    <w:p w:rsidR="007958E6" w:rsidRPr="00400547" w:rsidRDefault="007958E6" w:rsidP="007958E6">
      <w:pPr>
        <w:jc w:val="center"/>
        <w:rPr>
          <w:b/>
        </w:rPr>
      </w:pPr>
    </w:p>
    <w:p w:rsidR="007958E6" w:rsidRPr="006452E9" w:rsidRDefault="007958E6" w:rsidP="007958E6">
      <w:pPr>
        <w:jc w:val="center"/>
      </w:pPr>
      <w:r w:rsidRPr="006452E9">
        <w:t xml:space="preserve">Eduardo Ribeiro da Silva </w:t>
      </w:r>
    </w:p>
    <w:p w:rsidR="007958E6" w:rsidRPr="006452E9" w:rsidRDefault="007958E6" w:rsidP="007958E6">
      <w:pPr>
        <w:jc w:val="center"/>
      </w:pPr>
      <w:r w:rsidRPr="006452E9">
        <w:t>Vereador</w:t>
      </w:r>
    </w:p>
    <w:p w:rsidR="007958E6" w:rsidRPr="006452E9" w:rsidRDefault="007958E6" w:rsidP="007958E6">
      <w:pPr>
        <w:jc w:val="center"/>
      </w:pPr>
    </w:p>
    <w:p w:rsidR="007958E6" w:rsidRPr="006452E9" w:rsidRDefault="007958E6" w:rsidP="007958E6">
      <w:r w:rsidRPr="006452E9">
        <w:t xml:space="preserve">Edilson F Caetano                Elias Bueno de Souza        </w:t>
      </w:r>
      <w:r w:rsidRPr="006452E9">
        <w:tab/>
        <w:t>Fernando N. de Sousa</w:t>
      </w:r>
      <w:proofErr w:type="gramStart"/>
      <w:r w:rsidRPr="006452E9">
        <w:t xml:space="preserve">    </w:t>
      </w:r>
    </w:p>
    <w:p w:rsidR="007958E6" w:rsidRPr="006452E9" w:rsidRDefault="007958E6" w:rsidP="007958E6">
      <w:proofErr w:type="gramEnd"/>
      <w:r w:rsidRPr="006452E9">
        <w:t>Vereador</w:t>
      </w:r>
      <w:r>
        <w:t xml:space="preserve">                              </w:t>
      </w:r>
      <w:proofErr w:type="spellStart"/>
      <w:r w:rsidRPr="006452E9">
        <w:t>Vereador</w:t>
      </w:r>
      <w:proofErr w:type="spellEnd"/>
      <w:r w:rsidRPr="006452E9">
        <w:t xml:space="preserve">    </w:t>
      </w:r>
      <w:r>
        <w:t xml:space="preserve">                           </w:t>
      </w:r>
      <w:r w:rsidRPr="006452E9">
        <w:t xml:space="preserve">  </w:t>
      </w:r>
      <w:r>
        <w:t xml:space="preserve"> </w:t>
      </w:r>
      <w:proofErr w:type="spellStart"/>
      <w:r w:rsidRPr="006452E9">
        <w:t>Vereador</w:t>
      </w:r>
      <w:proofErr w:type="spellEnd"/>
    </w:p>
    <w:p w:rsidR="007958E6" w:rsidRPr="006452E9" w:rsidRDefault="007958E6" w:rsidP="007958E6">
      <w:pPr>
        <w:tabs>
          <w:tab w:val="left" w:pos="3555"/>
          <w:tab w:val="left" w:pos="6630"/>
        </w:tabs>
      </w:pPr>
    </w:p>
    <w:p w:rsidR="007958E6" w:rsidRPr="006452E9" w:rsidRDefault="007958E6" w:rsidP="007958E6">
      <w:r w:rsidRPr="006452E9">
        <w:t xml:space="preserve"> Luismar B. da Silva            Paulo Cesar Trindade               Joao Machado Neto     </w:t>
      </w:r>
    </w:p>
    <w:p w:rsidR="007958E6" w:rsidRPr="006452E9" w:rsidRDefault="007958E6" w:rsidP="007958E6">
      <w:r>
        <w:t>Vereador</w:t>
      </w:r>
      <w:r>
        <w:tab/>
        <w:t xml:space="preserve">                   </w:t>
      </w:r>
      <w:r w:rsidRPr="006452E9">
        <w:t xml:space="preserve">  </w:t>
      </w:r>
      <w:proofErr w:type="spellStart"/>
      <w:r w:rsidRPr="006452E9">
        <w:t>Ve</w:t>
      </w:r>
      <w:r>
        <w:t>reador</w:t>
      </w:r>
      <w:proofErr w:type="spellEnd"/>
      <w:r>
        <w:tab/>
        <w:t xml:space="preserve">          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7958E6" w:rsidRPr="006452E9" w:rsidRDefault="007958E6" w:rsidP="007958E6">
      <w:pPr>
        <w:tabs>
          <w:tab w:val="left" w:pos="3165"/>
          <w:tab w:val="left" w:pos="6285"/>
          <w:tab w:val="left" w:pos="6645"/>
        </w:tabs>
      </w:pPr>
      <w:r w:rsidRPr="006452E9">
        <w:tab/>
      </w:r>
    </w:p>
    <w:p w:rsidR="007958E6" w:rsidRPr="006452E9" w:rsidRDefault="007958E6" w:rsidP="007958E6">
      <w:r w:rsidRPr="006452E9">
        <w:t>Pedro Luís Breitenbach        Savio Luís F. Rodrigues            Valteri Araújo da Silva</w:t>
      </w:r>
    </w:p>
    <w:p w:rsidR="007958E6" w:rsidRPr="006452E9" w:rsidRDefault="007958E6" w:rsidP="007958E6">
      <w:r w:rsidRPr="006452E9">
        <w:t xml:space="preserve">Vereador                             </w:t>
      </w:r>
      <w:r>
        <w:t xml:space="preserve"> </w:t>
      </w:r>
      <w:proofErr w:type="spellStart"/>
      <w:r>
        <w:t>Vereador</w:t>
      </w:r>
      <w:proofErr w:type="spellEnd"/>
      <w:r>
        <w:tab/>
      </w:r>
      <w:r>
        <w:tab/>
        <w:t xml:space="preserve">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7958E6" w:rsidRPr="006452E9" w:rsidRDefault="007958E6" w:rsidP="007958E6">
      <w:pPr>
        <w:tabs>
          <w:tab w:val="left" w:pos="3825"/>
          <w:tab w:val="left" w:pos="6885"/>
        </w:tabs>
        <w:ind w:firstLine="708"/>
      </w:pPr>
    </w:p>
    <w:p w:rsidR="007958E6" w:rsidRDefault="007958E6" w:rsidP="007958E6">
      <w:r w:rsidRPr="006452E9">
        <w:t>Rosemeire Aparecida Pazeto</w:t>
      </w:r>
    </w:p>
    <w:p w:rsidR="007958E6" w:rsidRDefault="007958E6" w:rsidP="007958E6">
      <w:r w:rsidRPr="006452E9">
        <w:t xml:space="preserve"> Vereadora</w:t>
      </w:r>
    </w:p>
    <w:p w:rsidR="007958E6" w:rsidRDefault="007958E6" w:rsidP="007958E6"/>
    <w:p w:rsidR="007958E6" w:rsidRDefault="007958E6" w:rsidP="007958E6"/>
    <w:p w:rsidR="007958E6" w:rsidRDefault="007958E6" w:rsidP="007958E6"/>
    <w:p w:rsidR="007958E6" w:rsidRDefault="007958E6" w:rsidP="007958E6"/>
    <w:p w:rsidR="007958E6" w:rsidRDefault="007958E6" w:rsidP="007958E6"/>
    <w:p w:rsidR="00944FD1" w:rsidRDefault="00944FD1"/>
    <w:sectPr w:rsidR="00944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E6"/>
    <w:rsid w:val="007958E6"/>
    <w:rsid w:val="009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2019-03-26T18:19:00Z</dcterms:created>
  <dcterms:modified xsi:type="dcterms:W3CDTF">2019-03-26T18:20:00Z</dcterms:modified>
</cp:coreProperties>
</file>