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A1E" w:rsidRPr="00EB0FA6" w:rsidRDefault="00665A1E" w:rsidP="00665A1E">
      <w:pPr>
        <w:rPr>
          <w:rFonts w:ascii="Arial" w:hAnsi="Arial" w:cs="Arial"/>
          <w:b/>
        </w:rPr>
      </w:pPr>
      <w:r>
        <w:rPr>
          <w:rFonts w:ascii="Arial" w:hAnsi="Arial" w:cs="Arial"/>
          <w:b/>
        </w:rPr>
        <w:t xml:space="preserve">REQUERIMENTO </w:t>
      </w:r>
      <w:r w:rsidRPr="00EB0FA6">
        <w:rPr>
          <w:rFonts w:ascii="Arial" w:hAnsi="Arial" w:cs="Arial"/>
          <w:b/>
        </w:rPr>
        <w:t>N°</w:t>
      </w:r>
      <w:r>
        <w:rPr>
          <w:rFonts w:ascii="Arial" w:hAnsi="Arial" w:cs="Arial"/>
          <w:b/>
        </w:rPr>
        <w:t xml:space="preserve"> 001/2019</w:t>
      </w:r>
    </w:p>
    <w:p w:rsidR="00665A1E" w:rsidRDefault="00665A1E" w:rsidP="00665A1E">
      <w:pPr>
        <w:rPr>
          <w:rFonts w:ascii="Arial" w:hAnsi="Arial" w:cs="Arial"/>
          <w:b/>
        </w:rPr>
      </w:pPr>
      <w:r w:rsidRPr="00EB0FA6">
        <w:rPr>
          <w:rFonts w:ascii="Arial" w:hAnsi="Arial" w:cs="Arial"/>
          <w:b/>
        </w:rPr>
        <w:t>AUT</w:t>
      </w:r>
      <w:r>
        <w:rPr>
          <w:rFonts w:ascii="Arial" w:hAnsi="Arial" w:cs="Arial"/>
          <w:b/>
        </w:rPr>
        <w:t>OR: JOÃO MACHADO NETO</w:t>
      </w:r>
    </w:p>
    <w:p w:rsidR="00665A1E" w:rsidRPr="001A00E7" w:rsidRDefault="00665A1E" w:rsidP="00665A1E">
      <w:pPr>
        <w:rPr>
          <w:sz w:val="28"/>
          <w:szCs w:val="28"/>
        </w:rPr>
      </w:pPr>
      <w:r w:rsidRPr="001A00E7">
        <w:rPr>
          <w:vanish/>
          <w:sz w:val="28"/>
          <w:szCs w:val="28"/>
        </w:rPr>
        <w:t>hospital Muni</w:t>
      </w:r>
    </w:p>
    <w:p w:rsidR="00665A1E" w:rsidRDefault="00665A1E" w:rsidP="00665A1E">
      <w:pPr>
        <w:jc w:val="both"/>
        <w:rPr>
          <w:sz w:val="28"/>
          <w:szCs w:val="28"/>
        </w:rPr>
      </w:pPr>
      <w:r w:rsidRPr="001A00E7">
        <w:tab/>
      </w:r>
      <w:r w:rsidRPr="001A00E7">
        <w:tab/>
      </w:r>
      <w:r w:rsidRPr="007C31E0">
        <w:rPr>
          <w:sz w:val="28"/>
          <w:szCs w:val="28"/>
        </w:rPr>
        <w:t>De acordo com o Regimen</w:t>
      </w:r>
      <w:r>
        <w:rPr>
          <w:sz w:val="28"/>
          <w:szCs w:val="28"/>
        </w:rPr>
        <w:t xml:space="preserve">to Interno desta Casa de Leis e </w:t>
      </w:r>
      <w:r w:rsidRPr="007C31E0">
        <w:rPr>
          <w:sz w:val="28"/>
          <w:szCs w:val="28"/>
        </w:rPr>
        <w:t xml:space="preserve">depois de ouvido </w:t>
      </w:r>
      <w:proofErr w:type="gramStart"/>
      <w:r w:rsidRPr="007C31E0">
        <w:rPr>
          <w:sz w:val="28"/>
          <w:szCs w:val="28"/>
        </w:rPr>
        <w:t>o Soberano Plenár</w:t>
      </w:r>
      <w:r>
        <w:rPr>
          <w:sz w:val="28"/>
          <w:szCs w:val="28"/>
        </w:rPr>
        <w:t>io, solicito</w:t>
      </w:r>
      <w:proofErr w:type="gramEnd"/>
      <w:r>
        <w:rPr>
          <w:sz w:val="28"/>
          <w:szCs w:val="28"/>
        </w:rPr>
        <w:t xml:space="preserve"> a V. Exa. Que seja </w:t>
      </w:r>
      <w:r w:rsidRPr="007C31E0">
        <w:rPr>
          <w:sz w:val="28"/>
          <w:szCs w:val="28"/>
        </w:rPr>
        <w:t>encaminhado e</w:t>
      </w:r>
      <w:r>
        <w:rPr>
          <w:sz w:val="28"/>
          <w:szCs w:val="28"/>
        </w:rPr>
        <w:t>xpediente ao Prefeito Municipal com cópia ao Gerente Operacional da Mineradora NXGOLD de Nova Xavantina, requerendo a contratação de um Geotécnico para realizar vistoria na Barragem de deposito de resíduos da mineradora, produzindo um relatório demonstrando o grau de segurança para divulgar para nossa população.</w:t>
      </w:r>
    </w:p>
    <w:p w:rsidR="00665A1E" w:rsidRPr="00544D0A" w:rsidRDefault="00665A1E" w:rsidP="00665A1E">
      <w:pPr>
        <w:jc w:val="both"/>
        <w:rPr>
          <w:sz w:val="28"/>
          <w:szCs w:val="28"/>
        </w:rPr>
      </w:pPr>
      <w:r>
        <w:rPr>
          <w:sz w:val="28"/>
          <w:szCs w:val="28"/>
        </w:rPr>
        <w:t xml:space="preserve">   </w:t>
      </w:r>
    </w:p>
    <w:p w:rsidR="00665A1E" w:rsidRDefault="00665A1E" w:rsidP="00665A1E">
      <w:pPr>
        <w:jc w:val="both"/>
        <w:rPr>
          <w:b/>
          <w:vanish/>
          <w:sz w:val="28"/>
          <w:szCs w:val="28"/>
        </w:rPr>
      </w:pPr>
      <w:r>
        <w:rPr>
          <w:vanish/>
          <w:sz w:val="28"/>
          <w:szCs w:val="28"/>
        </w:rPr>
        <w:t>hospital Muni</w:t>
      </w:r>
    </w:p>
    <w:p w:rsidR="00665A1E" w:rsidRDefault="00665A1E" w:rsidP="00665A1E">
      <w:pPr>
        <w:jc w:val="both"/>
        <w:rPr>
          <w:b/>
          <w:sz w:val="28"/>
          <w:szCs w:val="28"/>
        </w:rPr>
      </w:pPr>
      <w:r>
        <w:rPr>
          <w:b/>
          <w:sz w:val="28"/>
          <w:szCs w:val="28"/>
        </w:rPr>
        <w:tab/>
      </w:r>
      <w:r>
        <w:rPr>
          <w:b/>
          <w:sz w:val="28"/>
          <w:szCs w:val="28"/>
        </w:rPr>
        <w:tab/>
        <w:t>J U S T I F I C A T I VA</w:t>
      </w:r>
    </w:p>
    <w:p w:rsidR="00665A1E" w:rsidRDefault="00665A1E" w:rsidP="00665A1E">
      <w:pPr>
        <w:jc w:val="both"/>
        <w:rPr>
          <w:b/>
          <w:sz w:val="28"/>
          <w:szCs w:val="28"/>
        </w:rPr>
      </w:pPr>
    </w:p>
    <w:p w:rsidR="00665A1E" w:rsidRDefault="00665A1E" w:rsidP="00665A1E">
      <w:pPr>
        <w:ind w:firstLine="1416"/>
        <w:jc w:val="both"/>
        <w:rPr>
          <w:sz w:val="28"/>
          <w:szCs w:val="28"/>
        </w:rPr>
      </w:pPr>
      <w:r>
        <w:rPr>
          <w:sz w:val="28"/>
          <w:szCs w:val="28"/>
        </w:rPr>
        <w:t xml:space="preserve">Este nosso Requerimento tem como principal justificativa as recentes tragédias ocorridas no Estado de Minas Gerais (Mariana e Brumadinho) onde deixou um rastro de destruição com prejuízos materiais e muitas vidas humanas que se foram precocemente de um dia para outro onde tudo se acabou. No nosso caso sabemos que se trata de uma barragem nova de poucos nãos de uso, para a população ficar tranquila seria necessário </w:t>
      </w:r>
      <w:proofErr w:type="gramStart"/>
      <w:r>
        <w:rPr>
          <w:sz w:val="28"/>
          <w:szCs w:val="28"/>
        </w:rPr>
        <w:t>a</w:t>
      </w:r>
      <w:proofErr w:type="gramEnd"/>
      <w:r>
        <w:rPr>
          <w:sz w:val="28"/>
          <w:szCs w:val="28"/>
        </w:rPr>
        <w:t xml:space="preserve"> divulgação de uma relatório de vistoria com segurança. Assim peço o</w:t>
      </w:r>
      <w:proofErr w:type="gramStart"/>
      <w:r>
        <w:rPr>
          <w:sz w:val="28"/>
          <w:szCs w:val="28"/>
        </w:rPr>
        <w:t xml:space="preserve">  </w:t>
      </w:r>
      <w:proofErr w:type="gramEnd"/>
      <w:r>
        <w:rPr>
          <w:sz w:val="28"/>
          <w:szCs w:val="28"/>
        </w:rPr>
        <w:t>apoio dos nobres pares desta Casa de Leis para a aprovação deste nosso requerimento.</w:t>
      </w:r>
    </w:p>
    <w:p w:rsidR="00665A1E" w:rsidRDefault="00665A1E" w:rsidP="00665A1E">
      <w:pPr>
        <w:ind w:firstLine="1416"/>
        <w:jc w:val="both"/>
        <w:rPr>
          <w:sz w:val="28"/>
          <w:szCs w:val="28"/>
        </w:rPr>
      </w:pPr>
      <w:r>
        <w:rPr>
          <w:sz w:val="28"/>
          <w:szCs w:val="28"/>
        </w:rPr>
        <w:t xml:space="preserve"> </w:t>
      </w:r>
    </w:p>
    <w:p w:rsidR="00665A1E" w:rsidRPr="007C31E0" w:rsidRDefault="00665A1E" w:rsidP="00665A1E">
      <w:pPr>
        <w:ind w:firstLine="1416"/>
        <w:jc w:val="both"/>
        <w:rPr>
          <w:sz w:val="28"/>
          <w:szCs w:val="28"/>
        </w:rPr>
      </w:pPr>
    </w:p>
    <w:p w:rsidR="00665A1E" w:rsidRPr="001A00E7" w:rsidRDefault="00665A1E" w:rsidP="00665A1E">
      <w:pPr>
        <w:jc w:val="center"/>
        <w:rPr>
          <w:b/>
          <w:sz w:val="28"/>
          <w:szCs w:val="28"/>
        </w:rPr>
      </w:pPr>
      <w:r w:rsidRPr="001A00E7">
        <w:rPr>
          <w:b/>
          <w:sz w:val="28"/>
          <w:szCs w:val="28"/>
        </w:rPr>
        <w:t>Sala das Sessões da Câmara Municipal</w:t>
      </w:r>
    </w:p>
    <w:p w:rsidR="00665A1E" w:rsidRPr="001A00E7" w:rsidRDefault="00665A1E" w:rsidP="00665A1E">
      <w:pPr>
        <w:jc w:val="center"/>
        <w:rPr>
          <w:b/>
          <w:sz w:val="28"/>
          <w:szCs w:val="28"/>
        </w:rPr>
      </w:pPr>
      <w:r w:rsidRPr="001A00E7">
        <w:rPr>
          <w:b/>
          <w:sz w:val="28"/>
          <w:szCs w:val="28"/>
        </w:rPr>
        <w:t>Palácio Adiel Antônio Ribeiro</w:t>
      </w:r>
    </w:p>
    <w:p w:rsidR="00665A1E" w:rsidRDefault="00665A1E" w:rsidP="00665A1E">
      <w:pPr>
        <w:jc w:val="center"/>
        <w:rPr>
          <w:b/>
          <w:sz w:val="28"/>
          <w:szCs w:val="28"/>
        </w:rPr>
      </w:pPr>
      <w:r w:rsidRPr="001A00E7">
        <w:rPr>
          <w:b/>
          <w:sz w:val="28"/>
          <w:szCs w:val="28"/>
        </w:rPr>
        <w:t xml:space="preserve">Nova Xavantina-MT, </w:t>
      </w:r>
      <w:r>
        <w:rPr>
          <w:b/>
          <w:sz w:val="28"/>
          <w:szCs w:val="28"/>
        </w:rPr>
        <w:t>18 de Fevereiro de 2019</w:t>
      </w:r>
      <w:r w:rsidRPr="001A00E7">
        <w:rPr>
          <w:b/>
          <w:sz w:val="28"/>
          <w:szCs w:val="28"/>
        </w:rPr>
        <w:t>.</w:t>
      </w:r>
    </w:p>
    <w:p w:rsidR="00665A1E" w:rsidRDefault="00665A1E" w:rsidP="00665A1E">
      <w:pPr>
        <w:jc w:val="center"/>
        <w:rPr>
          <w:b/>
          <w:sz w:val="28"/>
          <w:szCs w:val="28"/>
        </w:rPr>
      </w:pPr>
    </w:p>
    <w:p w:rsidR="00665A1E" w:rsidRDefault="00665A1E" w:rsidP="00665A1E">
      <w:pPr>
        <w:jc w:val="center"/>
        <w:rPr>
          <w:b/>
          <w:sz w:val="28"/>
          <w:szCs w:val="28"/>
        </w:rPr>
      </w:pPr>
    </w:p>
    <w:p w:rsidR="00665A1E" w:rsidRDefault="00665A1E" w:rsidP="00665A1E">
      <w:pPr>
        <w:jc w:val="center"/>
        <w:rPr>
          <w:b/>
          <w:sz w:val="28"/>
          <w:szCs w:val="28"/>
        </w:rPr>
      </w:pPr>
    </w:p>
    <w:p w:rsidR="00665A1E" w:rsidRPr="009A4AE7" w:rsidRDefault="00665A1E" w:rsidP="00665A1E">
      <w:pPr>
        <w:jc w:val="center"/>
        <w:rPr>
          <w:sz w:val="28"/>
          <w:szCs w:val="28"/>
        </w:rPr>
      </w:pPr>
      <w:r w:rsidRPr="009A4AE7">
        <w:rPr>
          <w:sz w:val="28"/>
          <w:szCs w:val="28"/>
        </w:rPr>
        <w:t xml:space="preserve">Joao Machado Neto </w:t>
      </w:r>
    </w:p>
    <w:p w:rsidR="00665A1E" w:rsidRPr="009A4AE7" w:rsidRDefault="00665A1E" w:rsidP="00665A1E">
      <w:pPr>
        <w:jc w:val="center"/>
        <w:rPr>
          <w:sz w:val="28"/>
          <w:szCs w:val="28"/>
        </w:rPr>
      </w:pPr>
      <w:r w:rsidRPr="00D505FC">
        <w:rPr>
          <w:sz w:val="28"/>
          <w:szCs w:val="28"/>
        </w:rPr>
        <w:t>Vereador</w:t>
      </w:r>
    </w:p>
    <w:p w:rsidR="00665A1E" w:rsidRDefault="00665A1E" w:rsidP="00665A1E">
      <w:pPr>
        <w:rPr>
          <w:b/>
          <w:sz w:val="28"/>
          <w:szCs w:val="28"/>
        </w:rPr>
      </w:pPr>
    </w:p>
    <w:p w:rsidR="00D92B63" w:rsidRDefault="00D92B63">
      <w:bookmarkStart w:id="0" w:name="_GoBack"/>
      <w:bookmarkEnd w:id="0"/>
    </w:p>
    <w:sectPr w:rsidR="00D92B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1E"/>
    <w:rsid w:val="00665A1E"/>
    <w:rsid w:val="00D92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A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1081</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2019-02-21T15:37:00Z</dcterms:created>
  <dcterms:modified xsi:type="dcterms:W3CDTF">2019-02-21T15:38:00Z</dcterms:modified>
</cp:coreProperties>
</file>