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both"/>
        <w:rPr>
          <w:b/>
        </w:rPr>
      </w:pPr>
    </w:p>
    <w:p w:rsidR="00551578" w:rsidRDefault="00551578" w:rsidP="00551578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DECRETO LEGISLATIVO N° 352 DE 14 DE MAIO DE 2018.</w:t>
      </w:r>
    </w:p>
    <w:p w:rsidR="00551578" w:rsidRDefault="00551578" w:rsidP="00551578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Honorífico de</w:t>
      </w:r>
      <w:r>
        <w:rPr>
          <w:sz w:val="28"/>
          <w:szCs w:val="28"/>
        </w:rPr>
        <w:tab/>
        <w:t>Cidadão Novaxavantinense”</w:t>
      </w:r>
    </w:p>
    <w:p w:rsidR="00551578" w:rsidRDefault="00551578" w:rsidP="00551578">
      <w:pPr>
        <w:jc w:val="both"/>
        <w:outlineLvl w:val="0"/>
        <w:rPr>
          <w:sz w:val="28"/>
          <w:szCs w:val="28"/>
        </w:rPr>
      </w:pPr>
    </w:p>
    <w:p w:rsidR="00551578" w:rsidRDefault="00551578" w:rsidP="00551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1578" w:rsidRDefault="00551578" w:rsidP="00551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ONDANIR BORTOLINI</w:t>
      </w:r>
      <w:r>
        <w:rPr>
          <w:sz w:val="28"/>
          <w:szCs w:val="28"/>
        </w:rPr>
        <w:t xml:space="preserve">, Popular </w:t>
      </w:r>
      <w:r>
        <w:rPr>
          <w:b/>
          <w:sz w:val="28"/>
          <w:szCs w:val="28"/>
        </w:rPr>
        <w:t>NININHO</w:t>
      </w:r>
      <w:r>
        <w:rPr>
          <w:sz w:val="28"/>
          <w:szCs w:val="28"/>
        </w:rPr>
        <w:t>, Deputado Estadual de Mato Grosso,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já prestou  e vem prestando relevantes serviços à  Nova Xavantina;</w:t>
      </w:r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1578" w:rsidRDefault="00551578" w:rsidP="00551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 E C R E T A</w:t>
      </w:r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Novaxavantinense” ao Ilustre Senhor “</w:t>
      </w:r>
      <w:r>
        <w:rPr>
          <w:b/>
          <w:sz w:val="28"/>
          <w:szCs w:val="28"/>
        </w:rPr>
        <w:t>ONDANIR BORTOLINI”.</w:t>
      </w:r>
    </w:p>
    <w:p w:rsidR="00551578" w:rsidRDefault="00551578" w:rsidP="00551578">
      <w:pPr>
        <w:jc w:val="both"/>
        <w:rPr>
          <w:b/>
          <w:sz w:val="28"/>
          <w:szCs w:val="28"/>
        </w:rPr>
      </w:pPr>
    </w:p>
    <w:p w:rsidR="00551578" w:rsidRDefault="00551578" w:rsidP="00551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551578" w:rsidRDefault="00551578" w:rsidP="0055157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551578" w:rsidRDefault="00551578" w:rsidP="00551578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14 de Maio de 2018.</w:t>
      </w:r>
    </w:p>
    <w:p w:rsidR="00551578" w:rsidRDefault="00551578" w:rsidP="00551578">
      <w:pPr>
        <w:jc w:val="both"/>
        <w:rPr>
          <w:sz w:val="28"/>
          <w:szCs w:val="28"/>
        </w:rPr>
      </w:pPr>
    </w:p>
    <w:p w:rsidR="00551578" w:rsidRDefault="00551578" w:rsidP="005515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551578" w:rsidRDefault="00551578" w:rsidP="0055157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</w:t>
      </w:r>
    </w:p>
    <w:p w:rsidR="00551578" w:rsidRDefault="00551578" w:rsidP="00551578">
      <w:pPr>
        <w:jc w:val="both"/>
        <w:rPr>
          <w:b/>
          <w:sz w:val="28"/>
          <w:szCs w:val="28"/>
        </w:rPr>
      </w:pPr>
    </w:p>
    <w:p w:rsidR="00634D96" w:rsidRDefault="00634D96">
      <w:bookmarkStart w:id="0" w:name="_GoBack"/>
      <w:bookmarkEnd w:id="0"/>
    </w:p>
    <w:sectPr w:rsidR="00634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78"/>
    <w:rsid w:val="00551578"/>
    <w:rsid w:val="0063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2019-04-10T20:23:00Z</dcterms:created>
  <dcterms:modified xsi:type="dcterms:W3CDTF">2019-04-10T20:24:00Z</dcterms:modified>
</cp:coreProperties>
</file>