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both"/>
        <w:rPr>
          <w:b/>
        </w:rPr>
      </w:pPr>
    </w:p>
    <w:p w:rsidR="00B8637F" w:rsidRDefault="00B8637F" w:rsidP="00B8637F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DECRETO LEGISLATIVO N° 351 DE 14 DE MAIO DE 2018.</w:t>
      </w:r>
    </w:p>
    <w:p w:rsidR="00B8637F" w:rsidRDefault="00B8637F" w:rsidP="00B8637F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B8637F" w:rsidRDefault="00B8637F" w:rsidP="00B8637F">
      <w:pPr>
        <w:outlineLvl w:val="0"/>
        <w:rPr>
          <w:sz w:val="28"/>
          <w:szCs w:val="28"/>
        </w:rPr>
      </w:pPr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DR. GUSTAVO GARCIA FRANCISCO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Delegado de Polícia Federal - DPF, já prestou serviços como Escrivão de Polícia Federal em Cuiabá/MT.</w:t>
      </w:r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atualmente o Senhor </w:t>
      </w:r>
      <w:r>
        <w:rPr>
          <w:b/>
          <w:sz w:val="28"/>
          <w:szCs w:val="28"/>
        </w:rPr>
        <w:t>DR. GUSTAVO GARCIA FRANCISCO</w:t>
      </w:r>
      <w:r>
        <w:rPr>
          <w:sz w:val="28"/>
          <w:szCs w:val="28"/>
        </w:rPr>
        <w:t xml:space="preserve"> exerce o cargo de Secretário de Estado de Segurança Pública com vários serviços prestados a Nova Xavantina;</w:t>
      </w:r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center"/>
        <w:outlineLvl w:val="0"/>
        <w:rPr>
          <w:sz w:val="28"/>
          <w:szCs w:val="28"/>
        </w:rPr>
      </w:pPr>
      <w:r w:rsidRPr="00B8637F">
        <w:rPr>
          <w:sz w:val="28"/>
          <w:szCs w:val="28"/>
        </w:rPr>
        <w:t xml:space="preserve"> </w:t>
      </w:r>
      <w:r>
        <w:rPr>
          <w:sz w:val="28"/>
          <w:szCs w:val="28"/>
        </w:rPr>
        <w:t>D E C R E T</w:t>
      </w:r>
      <w:r>
        <w:rPr>
          <w:sz w:val="28"/>
          <w:szCs w:val="28"/>
        </w:rPr>
        <w:t>A</w:t>
      </w:r>
      <w:bookmarkStart w:id="0" w:name="_GoBack"/>
      <w:bookmarkEnd w:id="0"/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Novaxavan</w:t>
      </w:r>
      <w:r>
        <w:rPr>
          <w:sz w:val="28"/>
          <w:szCs w:val="28"/>
        </w:rPr>
        <w:t xml:space="preserve">tinense” ao Ilustre Senhor </w:t>
      </w:r>
      <w:r>
        <w:rPr>
          <w:sz w:val="28"/>
          <w:szCs w:val="28"/>
        </w:rPr>
        <w:t>“</w:t>
      </w:r>
      <w:r>
        <w:rPr>
          <w:b/>
          <w:sz w:val="28"/>
          <w:szCs w:val="28"/>
        </w:rPr>
        <w:t>GUSTAVO GARCIA FRANCISCO”.</w:t>
      </w:r>
    </w:p>
    <w:p w:rsidR="00B8637F" w:rsidRDefault="00B8637F" w:rsidP="00B8637F">
      <w:pPr>
        <w:jc w:val="both"/>
        <w:rPr>
          <w:b/>
          <w:sz w:val="28"/>
          <w:szCs w:val="28"/>
        </w:rPr>
      </w:pPr>
    </w:p>
    <w:p w:rsidR="00B8637F" w:rsidRDefault="00B8637F" w:rsidP="00B863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B8637F" w:rsidRDefault="00B8637F" w:rsidP="00B8637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B8637F" w:rsidRDefault="00B8637F" w:rsidP="00B8637F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B8637F" w:rsidRDefault="00B8637F" w:rsidP="00B8637F">
      <w:pPr>
        <w:jc w:val="both"/>
        <w:rPr>
          <w:sz w:val="28"/>
          <w:szCs w:val="28"/>
        </w:rPr>
      </w:pPr>
    </w:p>
    <w:p w:rsidR="00B8637F" w:rsidRDefault="00B8637F" w:rsidP="00B8637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B8637F" w:rsidRDefault="00B8637F" w:rsidP="00B8637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Presidente da Câmara</w:t>
      </w:r>
    </w:p>
    <w:p w:rsidR="00B8637F" w:rsidRDefault="00B8637F" w:rsidP="00B8637F">
      <w:pPr>
        <w:jc w:val="both"/>
        <w:rPr>
          <w:sz w:val="28"/>
          <w:szCs w:val="28"/>
        </w:rPr>
      </w:pPr>
    </w:p>
    <w:p w:rsidR="00B71E29" w:rsidRDefault="00B71E29"/>
    <w:sectPr w:rsidR="00B71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7F"/>
    <w:rsid w:val="00B71E29"/>
    <w:rsid w:val="00B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2019-04-10T20:20:00Z</dcterms:created>
  <dcterms:modified xsi:type="dcterms:W3CDTF">2019-04-10T20:22:00Z</dcterms:modified>
</cp:coreProperties>
</file>