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10F" w:rsidRPr="004963BA" w:rsidRDefault="00C3410F" w:rsidP="00C3410F">
      <w:pPr>
        <w:jc w:val="both"/>
        <w:rPr>
          <w:b/>
          <w:sz w:val="22"/>
          <w:szCs w:val="22"/>
        </w:rPr>
      </w:pPr>
    </w:p>
    <w:p w:rsidR="00C3410F" w:rsidRPr="004963BA" w:rsidRDefault="00C3410F" w:rsidP="00C3410F">
      <w:pPr>
        <w:rPr>
          <w:rFonts w:ascii="Arial" w:hAnsi="Arial" w:cs="Arial"/>
          <w:b/>
          <w:sz w:val="22"/>
          <w:szCs w:val="22"/>
        </w:rPr>
      </w:pPr>
      <w:r w:rsidRPr="004963BA">
        <w:rPr>
          <w:rFonts w:ascii="Arial" w:hAnsi="Arial" w:cs="Arial"/>
          <w:b/>
          <w:sz w:val="22"/>
          <w:szCs w:val="22"/>
        </w:rPr>
        <w:t>INDICAÇÃO N° 146/2018</w:t>
      </w:r>
    </w:p>
    <w:p w:rsidR="00C3410F" w:rsidRPr="004963BA" w:rsidRDefault="00C3410F" w:rsidP="00C3410F">
      <w:pPr>
        <w:rPr>
          <w:rFonts w:ascii="Arial" w:hAnsi="Arial" w:cs="Arial"/>
          <w:b/>
          <w:sz w:val="22"/>
          <w:szCs w:val="22"/>
        </w:rPr>
      </w:pPr>
      <w:r w:rsidRPr="004963BA">
        <w:rPr>
          <w:rFonts w:ascii="Arial" w:hAnsi="Arial" w:cs="Arial"/>
          <w:b/>
          <w:sz w:val="22"/>
          <w:szCs w:val="22"/>
        </w:rPr>
        <w:t>AUTOR: PLENÁRIO DA CÂMARA MUNICIPAL</w:t>
      </w:r>
    </w:p>
    <w:p w:rsidR="00C3410F" w:rsidRPr="004963BA" w:rsidRDefault="00C3410F" w:rsidP="00C3410F">
      <w:pPr>
        <w:rPr>
          <w:rFonts w:ascii="Arial" w:hAnsi="Arial" w:cs="Arial"/>
          <w:b/>
          <w:sz w:val="22"/>
          <w:szCs w:val="22"/>
        </w:rPr>
      </w:pPr>
    </w:p>
    <w:p w:rsidR="00C3410F" w:rsidRPr="004963BA" w:rsidRDefault="00C3410F" w:rsidP="00C3410F">
      <w:pPr>
        <w:rPr>
          <w:sz w:val="22"/>
          <w:szCs w:val="22"/>
        </w:rPr>
      </w:pPr>
      <w:r w:rsidRPr="004963BA">
        <w:rPr>
          <w:vanish/>
          <w:sz w:val="22"/>
          <w:szCs w:val="22"/>
        </w:rPr>
        <w:t>hospital Muni</w:t>
      </w:r>
    </w:p>
    <w:p w:rsidR="00C3410F" w:rsidRPr="004963BA" w:rsidRDefault="00C3410F" w:rsidP="00C3410F">
      <w:pPr>
        <w:jc w:val="both"/>
        <w:rPr>
          <w:sz w:val="22"/>
          <w:szCs w:val="22"/>
        </w:rPr>
      </w:pPr>
      <w:r w:rsidRPr="004963BA">
        <w:rPr>
          <w:sz w:val="22"/>
          <w:szCs w:val="22"/>
        </w:rPr>
        <w:tab/>
      </w:r>
      <w:r w:rsidRPr="004963BA">
        <w:rPr>
          <w:sz w:val="22"/>
          <w:szCs w:val="22"/>
        </w:rPr>
        <w:tab/>
        <w:t xml:space="preserve">De acordo com o Regimento Interno desta Casa de Leis e depois de ouvido </w:t>
      </w:r>
      <w:proofErr w:type="gramStart"/>
      <w:r w:rsidRPr="004963BA">
        <w:rPr>
          <w:sz w:val="22"/>
          <w:szCs w:val="22"/>
        </w:rPr>
        <w:t>o Soberano Plenário, solicito</w:t>
      </w:r>
      <w:proofErr w:type="gramEnd"/>
      <w:r w:rsidRPr="004963BA">
        <w:rPr>
          <w:sz w:val="22"/>
          <w:szCs w:val="22"/>
        </w:rPr>
        <w:t xml:space="preserve"> a V. Exa. Que seja encaminhado expediente ao Prefeito Municipal com cópia ao Secretário</w:t>
      </w:r>
    </w:p>
    <w:p w:rsidR="00C3410F" w:rsidRPr="004963BA" w:rsidRDefault="00C3410F" w:rsidP="00C3410F">
      <w:pPr>
        <w:jc w:val="both"/>
        <w:rPr>
          <w:sz w:val="22"/>
          <w:szCs w:val="22"/>
        </w:rPr>
      </w:pPr>
      <w:r w:rsidRPr="004963BA">
        <w:rPr>
          <w:sz w:val="22"/>
          <w:szCs w:val="22"/>
        </w:rPr>
        <w:t xml:space="preserve">Municipal de Infraestrutura no sentido de providenciar o </w:t>
      </w:r>
      <w:proofErr w:type="spellStart"/>
      <w:r w:rsidRPr="004963BA">
        <w:rPr>
          <w:sz w:val="22"/>
          <w:szCs w:val="22"/>
        </w:rPr>
        <w:t>encascalhamento</w:t>
      </w:r>
      <w:proofErr w:type="spellEnd"/>
      <w:r w:rsidRPr="004963BA">
        <w:rPr>
          <w:sz w:val="22"/>
          <w:szCs w:val="22"/>
        </w:rPr>
        <w:t xml:space="preserve"> e </w:t>
      </w:r>
      <w:proofErr w:type="spellStart"/>
      <w:r w:rsidRPr="004963BA">
        <w:rPr>
          <w:sz w:val="22"/>
          <w:szCs w:val="22"/>
        </w:rPr>
        <w:t>patrolamento</w:t>
      </w:r>
      <w:proofErr w:type="spellEnd"/>
      <w:r w:rsidRPr="004963BA">
        <w:rPr>
          <w:sz w:val="22"/>
          <w:szCs w:val="22"/>
        </w:rPr>
        <w:t xml:space="preserve"> na Avenida Getúlio Vargas, logo após a cerâmica onde termina o asfalto, passando pela pista de Motocross e seguindo até a o Bairro Centro Oeste.</w:t>
      </w:r>
    </w:p>
    <w:p w:rsidR="00C3410F" w:rsidRPr="004963BA" w:rsidRDefault="00C3410F" w:rsidP="00C3410F">
      <w:pPr>
        <w:jc w:val="both"/>
        <w:rPr>
          <w:sz w:val="22"/>
          <w:szCs w:val="22"/>
        </w:rPr>
      </w:pPr>
    </w:p>
    <w:p w:rsidR="00C3410F" w:rsidRPr="004963BA" w:rsidRDefault="00C3410F" w:rsidP="00C3410F">
      <w:pPr>
        <w:jc w:val="both"/>
        <w:rPr>
          <w:sz w:val="22"/>
          <w:szCs w:val="22"/>
        </w:rPr>
      </w:pPr>
    </w:p>
    <w:p w:rsidR="00C3410F" w:rsidRPr="004963BA" w:rsidRDefault="00C3410F" w:rsidP="00C3410F">
      <w:pPr>
        <w:jc w:val="both"/>
        <w:rPr>
          <w:b/>
          <w:vanish/>
          <w:sz w:val="22"/>
          <w:szCs w:val="22"/>
        </w:rPr>
      </w:pPr>
      <w:r w:rsidRPr="004963BA">
        <w:rPr>
          <w:vanish/>
          <w:sz w:val="22"/>
          <w:szCs w:val="22"/>
        </w:rPr>
        <w:t>hospital Muni</w:t>
      </w:r>
    </w:p>
    <w:p w:rsidR="00C3410F" w:rsidRPr="004963BA" w:rsidRDefault="00C3410F" w:rsidP="00C3410F">
      <w:pPr>
        <w:jc w:val="both"/>
        <w:rPr>
          <w:b/>
          <w:sz w:val="22"/>
          <w:szCs w:val="22"/>
        </w:rPr>
      </w:pPr>
      <w:r w:rsidRPr="004963BA">
        <w:rPr>
          <w:b/>
          <w:sz w:val="22"/>
          <w:szCs w:val="22"/>
        </w:rPr>
        <w:tab/>
      </w:r>
      <w:r w:rsidRPr="004963BA">
        <w:rPr>
          <w:b/>
          <w:sz w:val="22"/>
          <w:szCs w:val="22"/>
        </w:rPr>
        <w:tab/>
        <w:t>J U S T I F I C A T I VA</w:t>
      </w:r>
    </w:p>
    <w:p w:rsidR="00C3410F" w:rsidRPr="004963BA" w:rsidRDefault="00C3410F" w:rsidP="00C3410F">
      <w:pPr>
        <w:jc w:val="both"/>
        <w:rPr>
          <w:b/>
          <w:sz w:val="22"/>
          <w:szCs w:val="22"/>
        </w:rPr>
      </w:pPr>
    </w:p>
    <w:p w:rsidR="00C3410F" w:rsidRPr="004963BA" w:rsidRDefault="00C3410F" w:rsidP="00C3410F">
      <w:pPr>
        <w:jc w:val="both"/>
        <w:rPr>
          <w:b/>
          <w:sz w:val="22"/>
          <w:szCs w:val="22"/>
        </w:rPr>
      </w:pPr>
    </w:p>
    <w:p w:rsidR="00C3410F" w:rsidRPr="004963BA" w:rsidRDefault="00C3410F" w:rsidP="00C3410F">
      <w:pPr>
        <w:ind w:firstLine="1416"/>
        <w:jc w:val="both"/>
        <w:rPr>
          <w:sz w:val="22"/>
          <w:szCs w:val="22"/>
        </w:rPr>
      </w:pPr>
      <w:r w:rsidRPr="004963BA">
        <w:rPr>
          <w:sz w:val="22"/>
          <w:szCs w:val="22"/>
        </w:rPr>
        <w:t>Este nosso pedido se justifica pelo fato de que, com a possibilidade de termos naquela localidade um investimento em moradia através de uma parceria com a Caixa Econômica teria uma estrada em bom estado até mesmo para que as pessoas possam transitar com um pouco mais de conforto beneficiando assim os moradores do Bairro Olaria que muitas vezes não são assistidas pelo poder publico no que tange as estradas, com a melhoria da estrada facilitaria e muito aos usuários daquela região. Assim peço o apoio dos nobres Pares desta Casa de Leis para a aprovação desta nossa indicação.</w:t>
      </w:r>
    </w:p>
    <w:p w:rsidR="00C3410F" w:rsidRPr="004963BA" w:rsidRDefault="00C3410F" w:rsidP="004963BA">
      <w:pPr>
        <w:jc w:val="both"/>
        <w:rPr>
          <w:sz w:val="22"/>
          <w:szCs w:val="22"/>
        </w:rPr>
      </w:pPr>
    </w:p>
    <w:p w:rsidR="00C3410F" w:rsidRPr="004963BA" w:rsidRDefault="00C3410F" w:rsidP="00C3410F">
      <w:pPr>
        <w:ind w:firstLine="1416"/>
        <w:jc w:val="both"/>
        <w:rPr>
          <w:sz w:val="22"/>
          <w:szCs w:val="22"/>
        </w:rPr>
      </w:pPr>
    </w:p>
    <w:p w:rsidR="00C3410F" w:rsidRPr="004963BA" w:rsidRDefault="00C3410F" w:rsidP="00C3410F">
      <w:pPr>
        <w:jc w:val="center"/>
        <w:rPr>
          <w:b/>
          <w:sz w:val="22"/>
          <w:szCs w:val="22"/>
        </w:rPr>
      </w:pPr>
      <w:r w:rsidRPr="004963BA">
        <w:rPr>
          <w:b/>
          <w:sz w:val="22"/>
          <w:szCs w:val="22"/>
        </w:rPr>
        <w:t>Sala das Sessões da Câmara Municipal</w:t>
      </w:r>
    </w:p>
    <w:p w:rsidR="00C3410F" w:rsidRPr="004963BA" w:rsidRDefault="00C3410F" w:rsidP="00C3410F">
      <w:pPr>
        <w:jc w:val="center"/>
        <w:rPr>
          <w:b/>
          <w:sz w:val="22"/>
          <w:szCs w:val="22"/>
        </w:rPr>
      </w:pPr>
      <w:r w:rsidRPr="004963BA">
        <w:rPr>
          <w:b/>
          <w:sz w:val="22"/>
          <w:szCs w:val="22"/>
        </w:rPr>
        <w:t>Palácio Adiel Antonio Ribeiro</w:t>
      </w:r>
    </w:p>
    <w:p w:rsidR="00C3410F" w:rsidRPr="004963BA" w:rsidRDefault="00C3410F" w:rsidP="00C3410F">
      <w:pPr>
        <w:jc w:val="center"/>
        <w:rPr>
          <w:b/>
          <w:sz w:val="22"/>
          <w:szCs w:val="22"/>
        </w:rPr>
      </w:pPr>
      <w:r w:rsidRPr="004963BA">
        <w:rPr>
          <w:b/>
          <w:sz w:val="22"/>
          <w:szCs w:val="22"/>
        </w:rPr>
        <w:t>Nova Xavantina-MT, 30 de novembro de 2018.</w:t>
      </w:r>
    </w:p>
    <w:p w:rsidR="00C3410F" w:rsidRPr="004963BA" w:rsidRDefault="00C3410F" w:rsidP="00C3410F">
      <w:pPr>
        <w:rPr>
          <w:b/>
          <w:sz w:val="22"/>
          <w:szCs w:val="22"/>
        </w:rPr>
      </w:pPr>
    </w:p>
    <w:p w:rsidR="00C3410F" w:rsidRPr="004963BA" w:rsidRDefault="00C3410F" w:rsidP="00C3410F">
      <w:pPr>
        <w:rPr>
          <w:b/>
          <w:sz w:val="22"/>
          <w:szCs w:val="22"/>
        </w:rPr>
      </w:pPr>
    </w:p>
    <w:p w:rsidR="00C3410F" w:rsidRPr="004963BA" w:rsidRDefault="00C3410F" w:rsidP="00C3410F">
      <w:pPr>
        <w:jc w:val="center"/>
        <w:rPr>
          <w:sz w:val="22"/>
          <w:szCs w:val="22"/>
        </w:rPr>
      </w:pPr>
      <w:r w:rsidRPr="004963BA">
        <w:rPr>
          <w:sz w:val="22"/>
          <w:szCs w:val="22"/>
        </w:rPr>
        <w:t xml:space="preserve">Savio </w:t>
      </w:r>
      <w:proofErr w:type="spellStart"/>
      <w:r w:rsidRPr="004963BA">
        <w:rPr>
          <w:sz w:val="22"/>
          <w:szCs w:val="22"/>
        </w:rPr>
        <w:t>Luis</w:t>
      </w:r>
      <w:proofErr w:type="spellEnd"/>
      <w:r w:rsidRPr="004963BA">
        <w:rPr>
          <w:sz w:val="22"/>
          <w:szCs w:val="22"/>
        </w:rPr>
        <w:t xml:space="preserve"> F. Rodrigues </w:t>
      </w:r>
    </w:p>
    <w:p w:rsidR="00C3410F" w:rsidRPr="004963BA" w:rsidRDefault="00C3410F" w:rsidP="004963BA">
      <w:pPr>
        <w:jc w:val="center"/>
        <w:rPr>
          <w:sz w:val="22"/>
          <w:szCs w:val="22"/>
        </w:rPr>
      </w:pPr>
      <w:r w:rsidRPr="004963BA">
        <w:rPr>
          <w:sz w:val="22"/>
          <w:szCs w:val="22"/>
        </w:rPr>
        <w:t>Vereador</w:t>
      </w:r>
    </w:p>
    <w:p w:rsidR="00C3410F" w:rsidRPr="004963BA" w:rsidRDefault="00C3410F" w:rsidP="00C3410F">
      <w:pPr>
        <w:rPr>
          <w:b/>
          <w:sz w:val="22"/>
          <w:szCs w:val="22"/>
        </w:rPr>
      </w:pPr>
    </w:p>
    <w:p w:rsidR="00C3410F" w:rsidRPr="004963BA" w:rsidRDefault="00C3410F" w:rsidP="00C3410F">
      <w:pPr>
        <w:jc w:val="center"/>
        <w:rPr>
          <w:sz w:val="22"/>
          <w:szCs w:val="22"/>
        </w:rPr>
      </w:pPr>
      <w:r w:rsidRPr="004963BA">
        <w:rPr>
          <w:sz w:val="22"/>
          <w:szCs w:val="22"/>
        </w:rPr>
        <w:t xml:space="preserve">Edilson F Caetano                Elias Bueno de Souza        </w:t>
      </w:r>
      <w:r w:rsidRPr="004963BA">
        <w:rPr>
          <w:sz w:val="22"/>
          <w:szCs w:val="22"/>
        </w:rPr>
        <w:tab/>
        <w:t>Fernando N. de Souza</w:t>
      </w:r>
    </w:p>
    <w:p w:rsidR="00C3410F" w:rsidRPr="004963BA" w:rsidRDefault="00C3410F" w:rsidP="00C3410F">
      <w:pPr>
        <w:tabs>
          <w:tab w:val="left" w:pos="3555"/>
          <w:tab w:val="left" w:pos="6630"/>
        </w:tabs>
        <w:rPr>
          <w:sz w:val="22"/>
          <w:szCs w:val="22"/>
        </w:rPr>
      </w:pPr>
      <w:r w:rsidRPr="004963BA">
        <w:rPr>
          <w:sz w:val="22"/>
          <w:szCs w:val="22"/>
        </w:rPr>
        <w:t xml:space="preserve">            Vereador</w:t>
      </w:r>
      <w:r w:rsidRPr="004963BA">
        <w:rPr>
          <w:sz w:val="22"/>
          <w:szCs w:val="22"/>
        </w:rPr>
        <w:tab/>
      </w:r>
      <w:proofErr w:type="spellStart"/>
      <w:r w:rsidRPr="004963BA">
        <w:rPr>
          <w:sz w:val="22"/>
          <w:szCs w:val="22"/>
        </w:rPr>
        <w:t>Vereador</w:t>
      </w:r>
      <w:proofErr w:type="spellEnd"/>
      <w:r w:rsidRPr="004963BA">
        <w:rPr>
          <w:sz w:val="22"/>
          <w:szCs w:val="22"/>
        </w:rPr>
        <w:tab/>
      </w:r>
      <w:proofErr w:type="spellStart"/>
      <w:r w:rsidRPr="004963BA">
        <w:rPr>
          <w:sz w:val="22"/>
          <w:szCs w:val="22"/>
        </w:rPr>
        <w:t>Vereador</w:t>
      </w:r>
      <w:proofErr w:type="spellEnd"/>
    </w:p>
    <w:p w:rsidR="00C3410F" w:rsidRPr="004963BA" w:rsidRDefault="00C3410F" w:rsidP="00C3410F">
      <w:pPr>
        <w:rPr>
          <w:sz w:val="22"/>
          <w:szCs w:val="22"/>
        </w:rPr>
      </w:pPr>
    </w:p>
    <w:p w:rsidR="00C3410F" w:rsidRPr="004963BA" w:rsidRDefault="00C3410F" w:rsidP="00C3410F">
      <w:pPr>
        <w:rPr>
          <w:sz w:val="22"/>
          <w:szCs w:val="22"/>
        </w:rPr>
      </w:pPr>
    </w:p>
    <w:p w:rsidR="00C3410F" w:rsidRPr="004963BA" w:rsidRDefault="00C3410F" w:rsidP="00C3410F">
      <w:pPr>
        <w:rPr>
          <w:sz w:val="22"/>
          <w:szCs w:val="22"/>
        </w:rPr>
      </w:pPr>
      <w:r w:rsidRPr="004963BA">
        <w:rPr>
          <w:sz w:val="22"/>
          <w:szCs w:val="22"/>
        </w:rPr>
        <w:t xml:space="preserve"> Luismar B. da Silva            Paulo Cesar Trindade             </w:t>
      </w:r>
      <w:r w:rsidRPr="004963BA">
        <w:rPr>
          <w:sz w:val="22"/>
          <w:szCs w:val="22"/>
        </w:rPr>
        <w:tab/>
        <w:t xml:space="preserve">Joao Machado Neto </w:t>
      </w:r>
    </w:p>
    <w:p w:rsidR="00C3410F" w:rsidRPr="004963BA" w:rsidRDefault="00C3410F" w:rsidP="00C3410F">
      <w:pPr>
        <w:tabs>
          <w:tab w:val="left" w:pos="3165"/>
          <w:tab w:val="left" w:pos="6285"/>
          <w:tab w:val="left" w:pos="6645"/>
        </w:tabs>
        <w:rPr>
          <w:sz w:val="22"/>
          <w:szCs w:val="22"/>
        </w:rPr>
      </w:pPr>
      <w:r w:rsidRPr="004963BA">
        <w:rPr>
          <w:sz w:val="22"/>
          <w:szCs w:val="22"/>
        </w:rPr>
        <w:t xml:space="preserve">          Vereador</w:t>
      </w:r>
      <w:r w:rsidRPr="004963BA">
        <w:rPr>
          <w:sz w:val="22"/>
          <w:szCs w:val="22"/>
        </w:rPr>
        <w:tab/>
      </w:r>
      <w:proofErr w:type="spellStart"/>
      <w:r w:rsidRPr="004963BA">
        <w:rPr>
          <w:sz w:val="22"/>
          <w:szCs w:val="22"/>
        </w:rPr>
        <w:t>Vereador</w:t>
      </w:r>
      <w:proofErr w:type="spellEnd"/>
      <w:r w:rsidRPr="004963BA">
        <w:rPr>
          <w:sz w:val="22"/>
          <w:szCs w:val="22"/>
        </w:rPr>
        <w:tab/>
      </w:r>
      <w:proofErr w:type="spellStart"/>
      <w:r w:rsidRPr="004963BA">
        <w:rPr>
          <w:sz w:val="22"/>
          <w:szCs w:val="22"/>
        </w:rPr>
        <w:t>Vereador</w:t>
      </w:r>
      <w:proofErr w:type="spellEnd"/>
      <w:r w:rsidRPr="004963BA">
        <w:rPr>
          <w:sz w:val="22"/>
          <w:szCs w:val="22"/>
        </w:rPr>
        <w:tab/>
      </w:r>
    </w:p>
    <w:p w:rsidR="00C3410F" w:rsidRPr="004963BA" w:rsidRDefault="00C3410F" w:rsidP="00C3410F">
      <w:pPr>
        <w:tabs>
          <w:tab w:val="left" w:pos="3165"/>
          <w:tab w:val="left" w:pos="6285"/>
          <w:tab w:val="left" w:pos="6645"/>
        </w:tabs>
        <w:rPr>
          <w:sz w:val="22"/>
          <w:szCs w:val="22"/>
        </w:rPr>
      </w:pPr>
    </w:p>
    <w:p w:rsidR="00C3410F" w:rsidRPr="004963BA" w:rsidRDefault="00C3410F" w:rsidP="004963BA">
      <w:pPr>
        <w:rPr>
          <w:sz w:val="22"/>
          <w:szCs w:val="22"/>
        </w:rPr>
      </w:pPr>
    </w:p>
    <w:p w:rsidR="00C3410F" w:rsidRPr="004963BA" w:rsidRDefault="00C3410F" w:rsidP="00C3410F">
      <w:pPr>
        <w:jc w:val="center"/>
        <w:rPr>
          <w:sz w:val="22"/>
          <w:szCs w:val="22"/>
        </w:rPr>
      </w:pPr>
      <w:r w:rsidRPr="004963BA">
        <w:rPr>
          <w:sz w:val="22"/>
          <w:szCs w:val="22"/>
        </w:rPr>
        <w:t>Pedro Luís Breitenbach        Valteri Araújo da Silva</w:t>
      </w:r>
      <w:r w:rsidRPr="004963BA">
        <w:rPr>
          <w:sz w:val="22"/>
          <w:szCs w:val="22"/>
        </w:rPr>
        <w:tab/>
        <w:t xml:space="preserve">Eduardo Ribeiro da Silva </w:t>
      </w:r>
    </w:p>
    <w:p w:rsidR="00C3410F" w:rsidRPr="004963BA" w:rsidRDefault="00C3410F" w:rsidP="00C3410F">
      <w:pPr>
        <w:tabs>
          <w:tab w:val="left" w:pos="720"/>
          <w:tab w:val="left" w:pos="3510"/>
          <w:tab w:val="left" w:pos="6675"/>
        </w:tabs>
        <w:rPr>
          <w:sz w:val="22"/>
          <w:szCs w:val="22"/>
        </w:rPr>
      </w:pPr>
      <w:r w:rsidRPr="004963BA">
        <w:rPr>
          <w:sz w:val="22"/>
          <w:szCs w:val="22"/>
        </w:rPr>
        <w:tab/>
        <w:t>Vereador</w:t>
      </w:r>
      <w:r w:rsidRPr="004963BA">
        <w:rPr>
          <w:sz w:val="22"/>
          <w:szCs w:val="22"/>
        </w:rPr>
        <w:tab/>
      </w:r>
      <w:proofErr w:type="spellStart"/>
      <w:r w:rsidRPr="004963BA">
        <w:rPr>
          <w:sz w:val="22"/>
          <w:szCs w:val="22"/>
        </w:rPr>
        <w:t>Vereador</w:t>
      </w:r>
      <w:proofErr w:type="spellEnd"/>
      <w:r w:rsidRPr="004963BA">
        <w:rPr>
          <w:sz w:val="22"/>
          <w:szCs w:val="22"/>
        </w:rPr>
        <w:tab/>
      </w:r>
      <w:proofErr w:type="spellStart"/>
      <w:r w:rsidRPr="004963BA">
        <w:rPr>
          <w:sz w:val="22"/>
          <w:szCs w:val="22"/>
        </w:rPr>
        <w:t>Vereador</w:t>
      </w:r>
      <w:proofErr w:type="spellEnd"/>
    </w:p>
    <w:p w:rsidR="00C3410F" w:rsidRPr="004963BA" w:rsidRDefault="00C3410F" w:rsidP="00C3410F">
      <w:pPr>
        <w:jc w:val="center"/>
        <w:rPr>
          <w:sz w:val="22"/>
          <w:szCs w:val="22"/>
        </w:rPr>
      </w:pPr>
      <w:r w:rsidRPr="004963BA">
        <w:rPr>
          <w:sz w:val="22"/>
          <w:szCs w:val="22"/>
        </w:rPr>
        <w:t xml:space="preserve">                                                      </w:t>
      </w:r>
    </w:p>
    <w:p w:rsidR="00C3410F" w:rsidRPr="004963BA" w:rsidRDefault="00C3410F" w:rsidP="00C3410F">
      <w:pPr>
        <w:jc w:val="center"/>
        <w:rPr>
          <w:sz w:val="22"/>
          <w:szCs w:val="22"/>
        </w:rPr>
      </w:pPr>
    </w:p>
    <w:p w:rsidR="00C3410F" w:rsidRPr="004963BA" w:rsidRDefault="00C3410F" w:rsidP="004963BA">
      <w:pPr>
        <w:jc w:val="center"/>
        <w:rPr>
          <w:sz w:val="22"/>
          <w:szCs w:val="22"/>
        </w:rPr>
      </w:pPr>
      <w:r w:rsidRPr="004963BA">
        <w:rPr>
          <w:sz w:val="22"/>
          <w:szCs w:val="22"/>
        </w:rPr>
        <w:t xml:space="preserve">                        </w:t>
      </w:r>
      <w:r w:rsidR="004963BA">
        <w:rPr>
          <w:sz w:val="22"/>
          <w:szCs w:val="22"/>
        </w:rPr>
        <w:t xml:space="preserve">                               </w:t>
      </w:r>
      <w:bookmarkStart w:id="0" w:name="_GoBack"/>
      <w:bookmarkEnd w:id="0"/>
    </w:p>
    <w:p w:rsidR="00C3410F" w:rsidRPr="004963BA" w:rsidRDefault="00C3410F" w:rsidP="00C3410F">
      <w:pPr>
        <w:rPr>
          <w:sz w:val="22"/>
          <w:szCs w:val="22"/>
        </w:rPr>
      </w:pPr>
      <w:r w:rsidRPr="004963BA">
        <w:rPr>
          <w:sz w:val="22"/>
          <w:szCs w:val="22"/>
        </w:rPr>
        <w:t>Rosemeire Aparecida Pazeto</w:t>
      </w:r>
      <w:r w:rsidRPr="004963BA">
        <w:rPr>
          <w:sz w:val="22"/>
          <w:szCs w:val="22"/>
        </w:rPr>
        <w:tab/>
      </w:r>
    </w:p>
    <w:p w:rsidR="00C3410F" w:rsidRPr="004963BA" w:rsidRDefault="00C3410F" w:rsidP="00C3410F">
      <w:pPr>
        <w:rPr>
          <w:sz w:val="22"/>
          <w:szCs w:val="22"/>
        </w:rPr>
      </w:pPr>
      <w:r w:rsidRPr="004963BA">
        <w:rPr>
          <w:sz w:val="22"/>
          <w:szCs w:val="22"/>
        </w:rPr>
        <w:t xml:space="preserve">          Vereadora</w:t>
      </w:r>
    </w:p>
    <w:p w:rsidR="00A628A8" w:rsidRPr="004963BA" w:rsidRDefault="00A628A8">
      <w:pPr>
        <w:rPr>
          <w:sz w:val="22"/>
          <w:szCs w:val="22"/>
        </w:rPr>
      </w:pPr>
    </w:p>
    <w:sectPr w:rsidR="00A628A8" w:rsidRPr="004963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0F"/>
    <w:rsid w:val="004963BA"/>
    <w:rsid w:val="00A628A8"/>
    <w:rsid w:val="00C341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10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10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0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1512</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2018-12-17T17:03:00Z</dcterms:created>
  <dcterms:modified xsi:type="dcterms:W3CDTF">2018-12-17T17:36:00Z</dcterms:modified>
</cp:coreProperties>
</file>