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78" w:rsidRPr="00730F41" w:rsidRDefault="004F2578" w:rsidP="004F2578">
      <w:pPr>
        <w:jc w:val="both"/>
        <w:rPr>
          <w:b/>
          <w:sz w:val="22"/>
          <w:szCs w:val="22"/>
        </w:rPr>
      </w:pPr>
    </w:p>
    <w:p w:rsidR="004F2578" w:rsidRPr="00730F41" w:rsidRDefault="004F2578" w:rsidP="004F2578">
      <w:pPr>
        <w:rPr>
          <w:rFonts w:ascii="Arial" w:hAnsi="Arial" w:cs="Arial"/>
          <w:b/>
          <w:sz w:val="22"/>
          <w:szCs w:val="22"/>
        </w:rPr>
      </w:pPr>
      <w:r w:rsidRPr="00730F41">
        <w:rPr>
          <w:rFonts w:ascii="Arial" w:hAnsi="Arial" w:cs="Arial"/>
          <w:b/>
          <w:sz w:val="22"/>
          <w:szCs w:val="22"/>
        </w:rPr>
        <w:t>INDICAÇÃO N° 142/2018</w:t>
      </w:r>
    </w:p>
    <w:p w:rsidR="004F2578" w:rsidRPr="00730F41" w:rsidRDefault="004F2578" w:rsidP="004F2578">
      <w:pPr>
        <w:rPr>
          <w:rFonts w:ascii="Arial" w:hAnsi="Arial" w:cs="Arial"/>
          <w:b/>
          <w:sz w:val="22"/>
          <w:szCs w:val="22"/>
        </w:rPr>
      </w:pPr>
      <w:r w:rsidRPr="00730F41">
        <w:rPr>
          <w:rFonts w:ascii="Arial" w:hAnsi="Arial" w:cs="Arial"/>
          <w:b/>
          <w:sz w:val="22"/>
          <w:szCs w:val="22"/>
        </w:rPr>
        <w:t>AUTOR: PLENÁRIO DA CÂMARA MUNICIPAL</w:t>
      </w:r>
    </w:p>
    <w:p w:rsidR="004F2578" w:rsidRPr="00730F41" w:rsidRDefault="004F2578" w:rsidP="004F2578">
      <w:pPr>
        <w:rPr>
          <w:sz w:val="22"/>
          <w:szCs w:val="22"/>
        </w:rPr>
      </w:pPr>
      <w:r w:rsidRPr="00730F41">
        <w:rPr>
          <w:vanish/>
          <w:sz w:val="22"/>
          <w:szCs w:val="22"/>
        </w:rPr>
        <w:t>hospital Muni</w:t>
      </w:r>
    </w:p>
    <w:p w:rsidR="004F2578" w:rsidRPr="00730F41" w:rsidRDefault="004F2578" w:rsidP="004F2578">
      <w:pPr>
        <w:jc w:val="both"/>
        <w:rPr>
          <w:sz w:val="22"/>
          <w:szCs w:val="22"/>
        </w:rPr>
      </w:pPr>
      <w:r w:rsidRPr="00730F41">
        <w:rPr>
          <w:sz w:val="22"/>
          <w:szCs w:val="22"/>
        </w:rPr>
        <w:tab/>
      </w:r>
      <w:r w:rsidRPr="00730F41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730F41">
        <w:rPr>
          <w:sz w:val="22"/>
          <w:szCs w:val="22"/>
        </w:rPr>
        <w:t>o Soberano Plenário, solicito</w:t>
      </w:r>
      <w:proofErr w:type="gramEnd"/>
      <w:r w:rsidRPr="00730F41">
        <w:rPr>
          <w:sz w:val="22"/>
          <w:szCs w:val="22"/>
        </w:rPr>
        <w:t xml:space="preserve"> a V. Exa. Que seja </w:t>
      </w:r>
      <w:proofErr w:type="gramStart"/>
      <w:r w:rsidRPr="00730F41">
        <w:rPr>
          <w:sz w:val="22"/>
          <w:szCs w:val="22"/>
        </w:rPr>
        <w:t>encaminhado expediente ao Prefeito Municipal com cópia a Secretária de Saúde, solicitando que a secretaria municipal de saúde viabilize a dotação do projeto de implantação do NASF em Nova Xavantina</w:t>
      </w:r>
      <w:proofErr w:type="gramEnd"/>
      <w:r w:rsidRPr="00730F41">
        <w:rPr>
          <w:sz w:val="22"/>
          <w:szCs w:val="22"/>
        </w:rPr>
        <w:t>.</w:t>
      </w:r>
    </w:p>
    <w:p w:rsidR="004F2578" w:rsidRPr="00730F41" w:rsidRDefault="004F2578" w:rsidP="004F2578">
      <w:pPr>
        <w:jc w:val="both"/>
        <w:rPr>
          <w:sz w:val="22"/>
          <w:szCs w:val="22"/>
        </w:rPr>
      </w:pPr>
    </w:p>
    <w:p w:rsidR="004F2578" w:rsidRPr="00730F41" w:rsidRDefault="004F2578" w:rsidP="004F2578">
      <w:pPr>
        <w:jc w:val="both"/>
        <w:rPr>
          <w:b/>
          <w:vanish/>
          <w:sz w:val="22"/>
          <w:szCs w:val="22"/>
        </w:rPr>
      </w:pPr>
      <w:r w:rsidRPr="00730F41">
        <w:rPr>
          <w:vanish/>
          <w:sz w:val="22"/>
          <w:szCs w:val="22"/>
        </w:rPr>
        <w:t>hospital Muni</w:t>
      </w:r>
    </w:p>
    <w:p w:rsidR="004F2578" w:rsidRPr="00730F41" w:rsidRDefault="004F2578" w:rsidP="004F2578">
      <w:pPr>
        <w:jc w:val="both"/>
        <w:rPr>
          <w:b/>
          <w:sz w:val="22"/>
          <w:szCs w:val="22"/>
        </w:rPr>
      </w:pPr>
      <w:r w:rsidRPr="00730F41">
        <w:rPr>
          <w:b/>
          <w:sz w:val="22"/>
          <w:szCs w:val="22"/>
        </w:rPr>
        <w:tab/>
      </w:r>
      <w:r w:rsidRPr="00730F41">
        <w:rPr>
          <w:b/>
          <w:sz w:val="22"/>
          <w:szCs w:val="22"/>
        </w:rPr>
        <w:tab/>
        <w:t>J U S T I F I C A T I VA</w:t>
      </w:r>
    </w:p>
    <w:p w:rsidR="004F2578" w:rsidRPr="00730F41" w:rsidRDefault="004F2578" w:rsidP="004F2578">
      <w:pPr>
        <w:jc w:val="both"/>
        <w:rPr>
          <w:b/>
          <w:sz w:val="22"/>
          <w:szCs w:val="22"/>
        </w:rPr>
      </w:pPr>
    </w:p>
    <w:p w:rsidR="004F2578" w:rsidRPr="00730F41" w:rsidRDefault="004F2578" w:rsidP="004F2578">
      <w:pPr>
        <w:ind w:firstLine="1416"/>
        <w:jc w:val="both"/>
        <w:rPr>
          <w:sz w:val="22"/>
          <w:szCs w:val="22"/>
        </w:rPr>
      </w:pPr>
      <w:r w:rsidRPr="00730F41">
        <w:rPr>
          <w:sz w:val="22"/>
          <w:szCs w:val="22"/>
        </w:rPr>
        <w:t xml:space="preserve">Referida indicação se faz jus devido ao NASF ser uma equipe composta por profissionais de diferentes áreas de conhecimento, que devem atuar de maneira integrada e apoiando os profissionais das Equipes Saúde da Família, das Equipes de Atenção Básica para populações específicas, compartilhando as práticas e saberes em saúde nos territórios </w:t>
      </w:r>
      <w:proofErr w:type="gramStart"/>
      <w:r w:rsidRPr="00730F41">
        <w:rPr>
          <w:sz w:val="22"/>
          <w:szCs w:val="22"/>
        </w:rPr>
        <w:t>sob responsabilidade</w:t>
      </w:r>
      <w:proofErr w:type="gramEnd"/>
      <w:r w:rsidRPr="00730F41">
        <w:rPr>
          <w:sz w:val="22"/>
          <w:szCs w:val="22"/>
        </w:rPr>
        <w:t xml:space="preserve"> destas equipes. Criado com o objetivo de ampliar a abrangência e o escopo das ações da atenção básica, bem como sua resolubilidade, o NASF deve buscar contribuir para a integralidade do cuidado aos usuários do SUS, principalmente por intermédio da ampliação da clínica, auxiliando no aumento da capacidade de análise e de intervenção sobre problemas e necessidades de saúde, tanto em termos clínicos quanto sanitários e ambientais dentro dos territórios.</w:t>
      </w:r>
    </w:p>
    <w:p w:rsidR="004F2578" w:rsidRDefault="004F2578" w:rsidP="00730F41">
      <w:pPr>
        <w:ind w:firstLine="1416"/>
        <w:jc w:val="both"/>
        <w:rPr>
          <w:sz w:val="22"/>
          <w:szCs w:val="22"/>
        </w:rPr>
      </w:pPr>
      <w:r w:rsidRPr="00730F41">
        <w:rPr>
          <w:sz w:val="22"/>
          <w:szCs w:val="22"/>
        </w:rPr>
        <w:t xml:space="preserve">Poderão compor os NASF 1, 2 e 3 as seguintes ocupações do Código Brasileiro de Ocupações - CBO: Médico </w:t>
      </w:r>
      <w:proofErr w:type="spellStart"/>
      <w:r w:rsidRPr="00730F41">
        <w:rPr>
          <w:sz w:val="22"/>
          <w:szCs w:val="22"/>
        </w:rPr>
        <w:t>Acupunturista</w:t>
      </w:r>
      <w:proofErr w:type="spellEnd"/>
      <w:r w:rsidRPr="00730F41">
        <w:rPr>
          <w:sz w:val="22"/>
          <w:szCs w:val="22"/>
        </w:rPr>
        <w:t>; Assistente Social; Profissional/Professor de Educação Física; Farmacêutico; Fisioterapeuta; Fonoaudiólogo; Médico Ginecologista/Obstetra; Médico Homeopata; Nutricionista; Médico Pediatra; Psicólogo; Médico Psiquiatra; Terapeuta Ocupacional; Médico Geriatra; Médico Internista (clinica médica), Médico do Trabalho, Médico Veterinário, profissional com formação em arte e educação (arte educador) e profissional de saúde sanitarista, ou seja, profissional graduado na área de saúde com pós-graduação em saúde pública ou coletivo ou graduado diretamente em uma dessas áreas.</w:t>
      </w:r>
    </w:p>
    <w:p w:rsidR="00730F41" w:rsidRPr="00730F41" w:rsidRDefault="00730F41" w:rsidP="00730F41">
      <w:pPr>
        <w:ind w:firstLine="1416"/>
        <w:jc w:val="both"/>
        <w:rPr>
          <w:sz w:val="22"/>
          <w:szCs w:val="22"/>
        </w:rPr>
      </w:pPr>
      <w:bookmarkStart w:id="0" w:name="_GoBack"/>
      <w:bookmarkEnd w:id="0"/>
    </w:p>
    <w:p w:rsidR="004F2578" w:rsidRPr="00730F41" w:rsidRDefault="004F2578" w:rsidP="004F2578">
      <w:pPr>
        <w:jc w:val="center"/>
        <w:rPr>
          <w:b/>
          <w:sz w:val="22"/>
          <w:szCs w:val="22"/>
        </w:rPr>
      </w:pPr>
      <w:r w:rsidRPr="00730F41">
        <w:rPr>
          <w:b/>
          <w:sz w:val="22"/>
          <w:szCs w:val="22"/>
        </w:rPr>
        <w:t>Sala das Sessões da Câmara Municipal</w:t>
      </w:r>
    </w:p>
    <w:p w:rsidR="004F2578" w:rsidRPr="00730F41" w:rsidRDefault="004F2578" w:rsidP="004F2578">
      <w:pPr>
        <w:jc w:val="center"/>
        <w:rPr>
          <w:b/>
          <w:sz w:val="22"/>
          <w:szCs w:val="22"/>
        </w:rPr>
      </w:pPr>
      <w:r w:rsidRPr="00730F41">
        <w:rPr>
          <w:b/>
          <w:sz w:val="22"/>
          <w:szCs w:val="22"/>
        </w:rPr>
        <w:t>Palácio Adiel Antonio Ribeiro</w:t>
      </w:r>
    </w:p>
    <w:p w:rsidR="004F2578" w:rsidRPr="00730F41" w:rsidRDefault="004F2578" w:rsidP="004F2578">
      <w:pPr>
        <w:jc w:val="center"/>
        <w:rPr>
          <w:b/>
          <w:sz w:val="22"/>
          <w:szCs w:val="22"/>
        </w:rPr>
      </w:pPr>
      <w:r w:rsidRPr="00730F41">
        <w:rPr>
          <w:b/>
          <w:sz w:val="22"/>
          <w:szCs w:val="22"/>
        </w:rPr>
        <w:t>Nova Xavantina-MT, 29 de novembro de 2018.</w:t>
      </w:r>
    </w:p>
    <w:p w:rsidR="004F2578" w:rsidRPr="00730F41" w:rsidRDefault="004F2578" w:rsidP="004F2578">
      <w:pPr>
        <w:rPr>
          <w:b/>
          <w:sz w:val="22"/>
          <w:szCs w:val="22"/>
        </w:rPr>
      </w:pPr>
    </w:p>
    <w:p w:rsidR="004F2578" w:rsidRPr="00730F41" w:rsidRDefault="004F2578" w:rsidP="004F2578">
      <w:pPr>
        <w:jc w:val="center"/>
        <w:rPr>
          <w:sz w:val="22"/>
          <w:szCs w:val="22"/>
        </w:rPr>
      </w:pPr>
      <w:r w:rsidRPr="00730F41">
        <w:rPr>
          <w:sz w:val="22"/>
          <w:szCs w:val="22"/>
        </w:rPr>
        <w:t xml:space="preserve">Eduardo Ribeiro da Silva </w:t>
      </w:r>
    </w:p>
    <w:p w:rsidR="004F2578" w:rsidRPr="00730F41" w:rsidRDefault="004F2578" w:rsidP="004F2578">
      <w:pPr>
        <w:jc w:val="center"/>
        <w:rPr>
          <w:sz w:val="22"/>
          <w:szCs w:val="22"/>
        </w:rPr>
      </w:pPr>
      <w:r w:rsidRPr="00730F41">
        <w:rPr>
          <w:sz w:val="22"/>
          <w:szCs w:val="22"/>
        </w:rPr>
        <w:t>Vereador</w:t>
      </w:r>
    </w:p>
    <w:p w:rsidR="004F2578" w:rsidRPr="00730F41" w:rsidRDefault="004F2578" w:rsidP="00730F41">
      <w:pPr>
        <w:rPr>
          <w:b/>
          <w:sz w:val="22"/>
          <w:szCs w:val="22"/>
        </w:rPr>
      </w:pPr>
    </w:p>
    <w:p w:rsidR="004F2578" w:rsidRPr="00730F41" w:rsidRDefault="004F2578" w:rsidP="004F2578">
      <w:pPr>
        <w:jc w:val="center"/>
        <w:rPr>
          <w:sz w:val="22"/>
          <w:szCs w:val="22"/>
        </w:rPr>
      </w:pPr>
      <w:r w:rsidRPr="00730F41">
        <w:rPr>
          <w:sz w:val="22"/>
          <w:szCs w:val="22"/>
        </w:rPr>
        <w:t xml:space="preserve">Edilson F Caetano                Elias Bueno de Souza        </w:t>
      </w:r>
      <w:r w:rsidRPr="00730F41">
        <w:rPr>
          <w:sz w:val="22"/>
          <w:szCs w:val="22"/>
        </w:rPr>
        <w:tab/>
        <w:t>Fernando N. de Souza</w:t>
      </w:r>
    </w:p>
    <w:p w:rsidR="004F2578" w:rsidRPr="00730F41" w:rsidRDefault="004F2578" w:rsidP="004F2578">
      <w:pPr>
        <w:tabs>
          <w:tab w:val="left" w:pos="3555"/>
          <w:tab w:val="left" w:pos="6630"/>
        </w:tabs>
        <w:rPr>
          <w:sz w:val="22"/>
          <w:szCs w:val="22"/>
        </w:rPr>
      </w:pPr>
      <w:r w:rsidRPr="00730F41">
        <w:rPr>
          <w:sz w:val="22"/>
          <w:szCs w:val="22"/>
        </w:rPr>
        <w:t xml:space="preserve">            Vereador</w:t>
      </w:r>
      <w:r w:rsidRPr="00730F41">
        <w:rPr>
          <w:sz w:val="22"/>
          <w:szCs w:val="22"/>
        </w:rPr>
        <w:tab/>
      </w:r>
      <w:proofErr w:type="spellStart"/>
      <w:r w:rsidRPr="00730F41">
        <w:rPr>
          <w:sz w:val="22"/>
          <w:szCs w:val="22"/>
        </w:rPr>
        <w:t>Vereador</w:t>
      </w:r>
      <w:proofErr w:type="spellEnd"/>
      <w:r w:rsidRPr="00730F41">
        <w:rPr>
          <w:sz w:val="22"/>
          <w:szCs w:val="22"/>
        </w:rPr>
        <w:tab/>
      </w:r>
      <w:proofErr w:type="spellStart"/>
      <w:r w:rsidRPr="00730F41">
        <w:rPr>
          <w:sz w:val="22"/>
          <w:szCs w:val="22"/>
        </w:rPr>
        <w:t>Vereador</w:t>
      </w:r>
      <w:proofErr w:type="spellEnd"/>
    </w:p>
    <w:p w:rsidR="004F2578" w:rsidRPr="00730F41" w:rsidRDefault="004F2578" w:rsidP="004F2578">
      <w:pPr>
        <w:rPr>
          <w:sz w:val="22"/>
          <w:szCs w:val="22"/>
        </w:rPr>
      </w:pPr>
    </w:p>
    <w:p w:rsidR="004F2578" w:rsidRPr="00730F41" w:rsidRDefault="004F2578" w:rsidP="004F2578">
      <w:pPr>
        <w:rPr>
          <w:sz w:val="22"/>
          <w:szCs w:val="22"/>
        </w:rPr>
      </w:pPr>
    </w:p>
    <w:p w:rsidR="004F2578" w:rsidRPr="00730F41" w:rsidRDefault="004F2578" w:rsidP="004F2578">
      <w:pPr>
        <w:rPr>
          <w:sz w:val="22"/>
          <w:szCs w:val="22"/>
        </w:rPr>
      </w:pPr>
      <w:r w:rsidRPr="00730F41">
        <w:rPr>
          <w:sz w:val="22"/>
          <w:szCs w:val="22"/>
        </w:rPr>
        <w:t xml:space="preserve"> Luismar B. da Silva            Paulo Cesar Trindade             </w:t>
      </w:r>
      <w:r w:rsidRPr="00730F41">
        <w:rPr>
          <w:sz w:val="22"/>
          <w:szCs w:val="22"/>
        </w:rPr>
        <w:tab/>
        <w:t xml:space="preserve">Joao Machado Neto </w:t>
      </w:r>
    </w:p>
    <w:p w:rsidR="004F2578" w:rsidRPr="00730F41" w:rsidRDefault="004F2578" w:rsidP="004F2578">
      <w:pPr>
        <w:tabs>
          <w:tab w:val="left" w:pos="3165"/>
          <w:tab w:val="left" w:pos="6285"/>
          <w:tab w:val="left" w:pos="6645"/>
        </w:tabs>
        <w:rPr>
          <w:sz w:val="22"/>
          <w:szCs w:val="22"/>
        </w:rPr>
      </w:pPr>
      <w:r w:rsidRPr="00730F41">
        <w:rPr>
          <w:sz w:val="22"/>
          <w:szCs w:val="22"/>
        </w:rPr>
        <w:t xml:space="preserve">          Vereador</w:t>
      </w:r>
      <w:r w:rsidRPr="00730F41">
        <w:rPr>
          <w:sz w:val="22"/>
          <w:szCs w:val="22"/>
        </w:rPr>
        <w:tab/>
      </w:r>
      <w:proofErr w:type="spellStart"/>
      <w:r w:rsidRPr="00730F41">
        <w:rPr>
          <w:sz w:val="22"/>
          <w:szCs w:val="22"/>
        </w:rPr>
        <w:t>Vereador</w:t>
      </w:r>
      <w:proofErr w:type="spellEnd"/>
      <w:r w:rsidRPr="00730F41">
        <w:rPr>
          <w:sz w:val="22"/>
          <w:szCs w:val="22"/>
        </w:rPr>
        <w:tab/>
      </w:r>
      <w:proofErr w:type="spellStart"/>
      <w:r w:rsidRPr="00730F41">
        <w:rPr>
          <w:sz w:val="22"/>
          <w:szCs w:val="22"/>
        </w:rPr>
        <w:t>Vereador</w:t>
      </w:r>
      <w:proofErr w:type="spellEnd"/>
      <w:r w:rsidRPr="00730F41">
        <w:rPr>
          <w:sz w:val="22"/>
          <w:szCs w:val="22"/>
        </w:rPr>
        <w:tab/>
      </w:r>
    </w:p>
    <w:p w:rsidR="004F2578" w:rsidRPr="00730F41" w:rsidRDefault="004F2578" w:rsidP="004F2578">
      <w:pPr>
        <w:tabs>
          <w:tab w:val="left" w:pos="3165"/>
          <w:tab w:val="left" w:pos="6285"/>
          <w:tab w:val="left" w:pos="6645"/>
        </w:tabs>
        <w:rPr>
          <w:sz w:val="22"/>
          <w:szCs w:val="22"/>
        </w:rPr>
      </w:pPr>
    </w:p>
    <w:p w:rsidR="004F2578" w:rsidRPr="00730F41" w:rsidRDefault="004F2578" w:rsidP="004F2578">
      <w:pPr>
        <w:rPr>
          <w:sz w:val="22"/>
          <w:szCs w:val="22"/>
        </w:rPr>
      </w:pPr>
    </w:p>
    <w:p w:rsidR="004F2578" w:rsidRPr="00730F41" w:rsidRDefault="004F2578" w:rsidP="004F2578">
      <w:pPr>
        <w:rPr>
          <w:sz w:val="22"/>
          <w:szCs w:val="22"/>
        </w:rPr>
      </w:pPr>
      <w:r w:rsidRPr="00730F41">
        <w:rPr>
          <w:sz w:val="22"/>
          <w:szCs w:val="22"/>
        </w:rPr>
        <w:t xml:space="preserve">Pedro Luís Breitenbach           Savio </w:t>
      </w:r>
      <w:proofErr w:type="spellStart"/>
      <w:r w:rsidRPr="00730F41">
        <w:rPr>
          <w:sz w:val="22"/>
          <w:szCs w:val="22"/>
        </w:rPr>
        <w:t>Luis</w:t>
      </w:r>
      <w:proofErr w:type="spellEnd"/>
      <w:r w:rsidRPr="00730F41">
        <w:rPr>
          <w:sz w:val="22"/>
          <w:szCs w:val="22"/>
        </w:rPr>
        <w:t xml:space="preserve"> F. Rodrigues           Valteri Araújo da Silva</w:t>
      </w:r>
    </w:p>
    <w:p w:rsidR="004F2578" w:rsidRPr="00730F41" w:rsidRDefault="004F2578" w:rsidP="004F2578">
      <w:pPr>
        <w:tabs>
          <w:tab w:val="left" w:pos="3825"/>
          <w:tab w:val="left" w:pos="6885"/>
        </w:tabs>
        <w:ind w:firstLine="708"/>
        <w:rPr>
          <w:sz w:val="22"/>
          <w:szCs w:val="22"/>
        </w:rPr>
      </w:pPr>
      <w:r w:rsidRPr="00730F41">
        <w:rPr>
          <w:sz w:val="22"/>
          <w:szCs w:val="22"/>
        </w:rPr>
        <w:t>Vereador</w:t>
      </w:r>
      <w:r w:rsidRPr="00730F41">
        <w:rPr>
          <w:sz w:val="22"/>
          <w:szCs w:val="22"/>
        </w:rPr>
        <w:tab/>
      </w:r>
      <w:proofErr w:type="spellStart"/>
      <w:r w:rsidRPr="00730F41">
        <w:rPr>
          <w:sz w:val="22"/>
          <w:szCs w:val="22"/>
        </w:rPr>
        <w:t>Vereador</w:t>
      </w:r>
      <w:proofErr w:type="spellEnd"/>
      <w:r w:rsidRPr="00730F41">
        <w:rPr>
          <w:sz w:val="22"/>
          <w:szCs w:val="22"/>
        </w:rPr>
        <w:tab/>
      </w:r>
      <w:proofErr w:type="spellStart"/>
      <w:r w:rsidRPr="00730F41">
        <w:rPr>
          <w:sz w:val="22"/>
          <w:szCs w:val="22"/>
        </w:rPr>
        <w:t>Vereador</w:t>
      </w:r>
      <w:proofErr w:type="spellEnd"/>
    </w:p>
    <w:p w:rsidR="004F2578" w:rsidRPr="00730F41" w:rsidRDefault="004F2578" w:rsidP="004F2578">
      <w:pPr>
        <w:tabs>
          <w:tab w:val="left" w:pos="3825"/>
          <w:tab w:val="left" w:pos="6885"/>
        </w:tabs>
        <w:ind w:firstLine="708"/>
        <w:rPr>
          <w:sz w:val="22"/>
          <w:szCs w:val="22"/>
        </w:rPr>
      </w:pPr>
    </w:p>
    <w:p w:rsidR="004F2578" w:rsidRPr="00730F41" w:rsidRDefault="004F2578" w:rsidP="004F2578">
      <w:pPr>
        <w:tabs>
          <w:tab w:val="left" w:pos="3825"/>
          <w:tab w:val="left" w:pos="6885"/>
        </w:tabs>
        <w:ind w:firstLine="708"/>
        <w:rPr>
          <w:sz w:val="22"/>
          <w:szCs w:val="22"/>
        </w:rPr>
      </w:pPr>
    </w:p>
    <w:p w:rsidR="004F2578" w:rsidRPr="00730F41" w:rsidRDefault="00730F41" w:rsidP="004F2578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F2578" w:rsidRPr="00730F41" w:rsidRDefault="004F2578" w:rsidP="004F2578">
      <w:pPr>
        <w:rPr>
          <w:sz w:val="22"/>
          <w:szCs w:val="22"/>
        </w:rPr>
      </w:pPr>
    </w:p>
    <w:p w:rsidR="004F2578" w:rsidRPr="00730F41" w:rsidRDefault="004F2578" w:rsidP="004F2578">
      <w:pPr>
        <w:rPr>
          <w:sz w:val="22"/>
          <w:szCs w:val="22"/>
        </w:rPr>
      </w:pPr>
      <w:r w:rsidRPr="00730F41">
        <w:rPr>
          <w:sz w:val="22"/>
          <w:szCs w:val="22"/>
        </w:rPr>
        <w:t>Rosemeire Aparecida Pazeto</w:t>
      </w:r>
    </w:p>
    <w:p w:rsidR="004F2578" w:rsidRPr="00730F41" w:rsidRDefault="004F2578" w:rsidP="004F2578">
      <w:pPr>
        <w:rPr>
          <w:sz w:val="22"/>
          <w:szCs w:val="22"/>
        </w:rPr>
      </w:pPr>
      <w:r w:rsidRPr="00730F41">
        <w:rPr>
          <w:sz w:val="22"/>
          <w:szCs w:val="22"/>
        </w:rPr>
        <w:t>Vereadora</w:t>
      </w:r>
    </w:p>
    <w:p w:rsidR="004F2578" w:rsidRPr="00730F41" w:rsidRDefault="004F2578" w:rsidP="004F2578">
      <w:pPr>
        <w:rPr>
          <w:sz w:val="22"/>
          <w:szCs w:val="22"/>
        </w:rPr>
      </w:pPr>
    </w:p>
    <w:p w:rsidR="00260561" w:rsidRPr="00730F41" w:rsidRDefault="00260561">
      <w:pPr>
        <w:rPr>
          <w:sz w:val="22"/>
          <w:szCs w:val="22"/>
        </w:rPr>
      </w:pPr>
    </w:p>
    <w:sectPr w:rsidR="00260561" w:rsidRPr="00730F41" w:rsidSect="00730F4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78"/>
    <w:rsid w:val="00260561"/>
    <w:rsid w:val="004541AF"/>
    <w:rsid w:val="004F2578"/>
    <w:rsid w:val="0073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2018-12-17T16:59:00Z</dcterms:created>
  <dcterms:modified xsi:type="dcterms:W3CDTF">2018-12-17T17:35:00Z</dcterms:modified>
</cp:coreProperties>
</file>