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8F" w:rsidRDefault="00BA0A8F" w:rsidP="00BA0A8F">
      <w:pPr>
        <w:jc w:val="both"/>
        <w:rPr>
          <w:b/>
          <w:sz w:val="28"/>
          <w:szCs w:val="28"/>
        </w:rPr>
      </w:pPr>
    </w:p>
    <w:p w:rsidR="00BA0A8F" w:rsidRDefault="00BA0A8F" w:rsidP="00BA0A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135/2018</w:t>
      </w:r>
    </w:p>
    <w:p w:rsidR="00BA0A8F" w:rsidRDefault="00BA0A8F" w:rsidP="00BA0A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BA0A8F" w:rsidRDefault="00BA0A8F" w:rsidP="00BA0A8F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A0A8F" w:rsidRDefault="00BA0A8F" w:rsidP="00BA0A8F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 Secretária de Saúde, solicitando a aquisição de um aparelho de ultrassonografia novo para hospital municipal Dr. Daercio de Oliveira de Moraes.</w:t>
      </w:r>
    </w:p>
    <w:p w:rsidR="00BA0A8F" w:rsidRDefault="00BA0A8F" w:rsidP="00BA0A8F">
      <w:pPr>
        <w:jc w:val="both"/>
        <w:rPr>
          <w:sz w:val="28"/>
          <w:szCs w:val="28"/>
        </w:rPr>
      </w:pPr>
    </w:p>
    <w:p w:rsidR="00BA0A8F" w:rsidRDefault="00BA0A8F" w:rsidP="00BA0A8F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A0A8F" w:rsidRDefault="00BA0A8F" w:rsidP="00BA0A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A0A8F" w:rsidRDefault="00BA0A8F" w:rsidP="00BA0A8F">
      <w:pPr>
        <w:jc w:val="both"/>
        <w:rPr>
          <w:b/>
          <w:sz w:val="28"/>
          <w:szCs w:val="28"/>
        </w:rPr>
      </w:pPr>
    </w:p>
    <w:p w:rsidR="00BA0A8F" w:rsidRDefault="00BA0A8F" w:rsidP="00BA0A8F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Referida indicação se faz jus</w:t>
      </w:r>
      <w:r>
        <w:rPr>
          <w:sz w:val="28"/>
          <w:szCs w:val="28"/>
        </w:rPr>
        <w:t xml:space="preserve"> devido ao aparelho que tem na U</w:t>
      </w:r>
      <w:bookmarkStart w:id="0" w:name="_GoBack"/>
      <w:bookmarkEnd w:id="0"/>
      <w:r>
        <w:rPr>
          <w:sz w:val="28"/>
          <w:szCs w:val="28"/>
        </w:rPr>
        <w:t>nidade já ser muito antigo, não oferecendo uma perfeita projeção da imagem, na qual a aquisição de um aparelho de ultima geração poderá promover para os profissionais uma melhor exatidão nos diagnósticos, assim resultando em melhores condutas de tratamento.</w:t>
      </w:r>
    </w:p>
    <w:p w:rsidR="00BA0A8F" w:rsidRDefault="00BA0A8F" w:rsidP="00BA0A8F">
      <w:pPr>
        <w:ind w:firstLine="1416"/>
        <w:jc w:val="both"/>
        <w:rPr>
          <w:sz w:val="28"/>
          <w:szCs w:val="28"/>
        </w:rPr>
      </w:pPr>
    </w:p>
    <w:p w:rsidR="00BA0A8F" w:rsidRDefault="00BA0A8F" w:rsidP="00BA0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A0A8F" w:rsidRDefault="00BA0A8F" w:rsidP="00BA0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BA0A8F" w:rsidRDefault="00BA0A8F" w:rsidP="00BA0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novembro de 2018.</w:t>
      </w:r>
    </w:p>
    <w:p w:rsidR="00BA0A8F" w:rsidRDefault="00BA0A8F" w:rsidP="00BA0A8F">
      <w:pPr>
        <w:rPr>
          <w:b/>
          <w:sz w:val="28"/>
          <w:szCs w:val="28"/>
        </w:rPr>
      </w:pPr>
    </w:p>
    <w:p w:rsidR="00BA0A8F" w:rsidRDefault="00BA0A8F" w:rsidP="00BA0A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Eduardo Ribeiro da Silva </w:t>
      </w:r>
    </w:p>
    <w:p w:rsidR="00BA0A8F" w:rsidRDefault="00BA0A8F" w:rsidP="00BA0A8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BA0A8F" w:rsidRDefault="00BA0A8F" w:rsidP="00BA0A8F">
      <w:pPr>
        <w:jc w:val="center"/>
        <w:rPr>
          <w:sz w:val="28"/>
          <w:szCs w:val="28"/>
        </w:rPr>
      </w:pPr>
    </w:p>
    <w:p w:rsidR="00BA0A8F" w:rsidRDefault="00BA0A8F" w:rsidP="00BA0A8F">
      <w:pPr>
        <w:jc w:val="center"/>
        <w:rPr>
          <w:sz w:val="28"/>
          <w:szCs w:val="28"/>
        </w:rPr>
      </w:pPr>
      <w:r>
        <w:rPr>
          <w:sz w:val="28"/>
          <w:szCs w:val="28"/>
        </w:rPr>
        <w:t>Rosemeire Aparecida Pazeto</w:t>
      </w:r>
    </w:p>
    <w:p w:rsidR="00BA0A8F" w:rsidRDefault="00BA0A8F" w:rsidP="00BA0A8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A0A8F" w:rsidRDefault="00BA0A8F" w:rsidP="00BA0A8F">
      <w:pPr>
        <w:jc w:val="center"/>
        <w:rPr>
          <w:b/>
          <w:sz w:val="28"/>
          <w:szCs w:val="28"/>
        </w:rPr>
      </w:pPr>
    </w:p>
    <w:p w:rsidR="00BA0A8F" w:rsidRDefault="00BA0A8F" w:rsidP="00BA0A8F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BA0A8F" w:rsidRDefault="00BA0A8F" w:rsidP="00BA0A8F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A0A8F" w:rsidRDefault="00BA0A8F" w:rsidP="00BA0A8F"/>
    <w:p w:rsidR="00BA0A8F" w:rsidRDefault="00BA0A8F" w:rsidP="00BA0A8F"/>
    <w:p w:rsidR="00BA0A8F" w:rsidRDefault="00BA0A8F" w:rsidP="00BA0A8F">
      <w:r>
        <w:t xml:space="preserve"> Luismar B. da Silva            Paulo Cesar Trindade             </w:t>
      </w:r>
      <w:r>
        <w:tab/>
        <w:t xml:space="preserve">Joao Machado Neto </w:t>
      </w:r>
    </w:p>
    <w:p w:rsidR="00BA0A8F" w:rsidRDefault="00BA0A8F" w:rsidP="00BA0A8F">
      <w:pPr>
        <w:tabs>
          <w:tab w:val="left" w:pos="3165"/>
          <w:tab w:val="left" w:pos="628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  <w:r>
        <w:tab/>
      </w:r>
    </w:p>
    <w:p w:rsidR="00BA0A8F" w:rsidRDefault="00BA0A8F" w:rsidP="00BA0A8F"/>
    <w:p w:rsidR="00BA0A8F" w:rsidRDefault="00BA0A8F" w:rsidP="00BA0A8F"/>
    <w:p w:rsidR="00BA0A8F" w:rsidRDefault="00BA0A8F" w:rsidP="00BA0A8F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Valteri Araújo da Silva</w:t>
      </w:r>
    </w:p>
    <w:p w:rsidR="00BA0A8F" w:rsidRDefault="00BA0A8F" w:rsidP="00BA0A8F">
      <w:pPr>
        <w:tabs>
          <w:tab w:val="left" w:pos="3825"/>
          <w:tab w:val="left" w:pos="6885"/>
        </w:tabs>
        <w:ind w:firstLine="708"/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A0A8F" w:rsidRDefault="00BA0A8F" w:rsidP="00BA0A8F">
      <w:r>
        <w:t xml:space="preserve">       </w:t>
      </w:r>
    </w:p>
    <w:p w:rsidR="001A5446" w:rsidRDefault="001A5446"/>
    <w:sectPr w:rsidR="001A5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8F"/>
    <w:rsid w:val="001A5446"/>
    <w:rsid w:val="00B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2018-11-21T20:09:00Z</dcterms:created>
  <dcterms:modified xsi:type="dcterms:W3CDTF">2018-11-21T20:10:00Z</dcterms:modified>
</cp:coreProperties>
</file>