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AA" w:rsidRDefault="001F15AA" w:rsidP="001F15AA">
      <w:pPr>
        <w:jc w:val="both"/>
        <w:rPr>
          <w:b/>
          <w:sz w:val="28"/>
          <w:szCs w:val="28"/>
        </w:rPr>
      </w:pPr>
    </w:p>
    <w:p w:rsidR="001F15AA" w:rsidRDefault="001F15AA" w:rsidP="001F15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119/2018</w:t>
      </w:r>
    </w:p>
    <w:p w:rsidR="001F15AA" w:rsidRDefault="001F15AA" w:rsidP="001F15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 MUNICIPAL</w:t>
      </w:r>
    </w:p>
    <w:p w:rsidR="001F15AA" w:rsidRDefault="001F15AA" w:rsidP="001F15AA">
      <w:pPr>
        <w:rPr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1F15AA" w:rsidRDefault="001F15AA" w:rsidP="001F15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encaminhado expediente ao Prefeito Municipal com cópia ao Secretário Municipal de Saúde, solicitando a Construção de uma pista de caminhada junto com uma ciclovia no canteiro central da BR 158.</w:t>
      </w:r>
    </w:p>
    <w:p w:rsidR="001F15AA" w:rsidRDefault="001F15AA" w:rsidP="001F15AA">
      <w:pPr>
        <w:jc w:val="both"/>
        <w:rPr>
          <w:sz w:val="28"/>
          <w:szCs w:val="28"/>
        </w:rPr>
      </w:pPr>
    </w:p>
    <w:p w:rsidR="001F15AA" w:rsidRDefault="001F15AA" w:rsidP="001F15AA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1F15AA" w:rsidRDefault="001F15AA" w:rsidP="001F15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1F15AA" w:rsidRDefault="001F15AA" w:rsidP="001F15AA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A porta de entrada para muitas pessoas que querem aderir a um estilo de vida mais saudável é a caminhada. E isso é ótimo! Segundo estudo publicado pela ATVB (</w:t>
      </w:r>
      <w:proofErr w:type="spellStart"/>
      <w:r>
        <w:rPr>
          <w:rStyle w:val="nfase"/>
          <w:sz w:val="28"/>
          <w:szCs w:val="28"/>
          <w:shd w:val="clear" w:color="auto" w:fill="FFFFFF"/>
        </w:rPr>
        <w:t>Arteriosclerosis</w:t>
      </w:r>
      <w:proofErr w:type="spellEnd"/>
      <w:r>
        <w:rPr>
          <w:rStyle w:val="nfase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nfase"/>
          <w:sz w:val="28"/>
          <w:szCs w:val="28"/>
          <w:shd w:val="clear" w:color="auto" w:fill="FFFFFF"/>
        </w:rPr>
        <w:t>Thrombosis</w:t>
      </w:r>
      <w:proofErr w:type="spellEnd"/>
      <w:r>
        <w:rPr>
          <w:rStyle w:val="nfas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fase"/>
          <w:sz w:val="28"/>
          <w:szCs w:val="28"/>
          <w:shd w:val="clear" w:color="auto" w:fill="FFFFFF"/>
        </w:rPr>
        <w:t>and</w:t>
      </w:r>
      <w:proofErr w:type="spellEnd"/>
      <w:r>
        <w:rPr>
          <w:rStyle w:val="nfase"/>
          <w:sz w:val="28"/>
          <w:szCs w:val="28"/>
          <w:shd w:val="clear" w:color="auto" w:fill="FFFFFF"/>
        </w:rPr>
        <w:t xml:space="preserve"> Vascular </w:t>
      </w:r>
      <w:proofErr w:type="spellStart"/>
      <w:r>
        <w:rPr>
          <w:rStyle w:val="nfase"/>
          <w:sz w:val="28"/>
          <w:szCs w:val="28"/>
          <w:shd w:val="clear" w:color="auto" w:fill="FFFFFF"/>
        </w:rPr>
        <w:t>Biology</w:t>
      </w:r>
      <w:proofErr w:type="spellEnd"/>
      <w:r>
        <w:rPr>
          <w:sz w:val="28"/>
          <w:szCs w:val="28"/>
          <w:shd w:val="clear" w:color="auto" w:fill="FFFFFF"/>
        </w:rPr>
        <w:t xml:space="preserve">), a caminhada tem os mesmo benefícios que a corrida para saúde, mesmo que a intensidade seja diferente. A pesquisa foi feita com mais de 45.000 pessoas e mostrou que andar é eficaz em diminuir o risco de vários tipos de doença e, quanto maior a distância percorrida, maiores são os benefícios. Segundo os pesquisadores, a atividade diminui em 7,2% o risco de hipertensão, o colesterol alto em 7% e </w:t>
      </w:r>
      <w:proofErr w:type="gramStart"/>
      <w:r>
        <w:rPr>
          <w:sz w:val="28"/>
          <w:szCs w:val="28"/>
          <w:shd w:val="clear" w:color="auto" w:fill="FFFFFF"/>
        </w:rPr>
        <w:t>doenças coronariana de 9% a 12,3%</w:t>
      </w:r>
      <w:proofErr w:type="gramEnd"/>
      <w:r>
        <w:rPr>
          <w:sz w:val="28"/>
          <w:szCs w:val="28"/>
          <w:shd w:val="clear" w:color="auto" w:fill="FFFFFF"/>
        </w:rPr>
        <w:t>. Com</w:t>
      </w:r>
      <w:proofErr w:type="gramStart"/>
      <w:r>
        <w:rPr>
          <w:sz w:val="28"/>
          <w:szCs w:val="28"/>
          <w:shd w:val="clear" w:color="auto" w:fill="FFFFFF"/>
        </w:rPr>
        <w:t xml:space="preserve">  </w:t>
      </w:r>
      <w:proofErr w:type="gramEnd"/>
      <w:r>
        <w:rPr>
          <w:sz w:val="28"/>
          <w:szCs w:val="28"/>
          <w:shd w:val="clear" w:color="auto" w:fill="FFFFFF"/>
        </w:rPr>
        <w:t>isso estaremos dando segurança a nossa população na pratica desta modalidade pois essas pessoas caminham no acostamento da BR  e praticando a saúde preventiva como rege  as leis do ministério da saúde.</w:t>
      </w:r>
    </w:p>
    <w:p w:rsidR="001F15AA" w:rsidRDefault="001F15AA" w:rsidP="001F15AA">
      <w:pPr>
        <w:jc w:val="both"/>
        <w:rPr>
          <w:sz w:val="28"/>
          <w:szCs w:val="28"/>
        </w:rPr>
      </w:pPr>
    </w:p>
    <w:p w:rsidR="001F15AA" w:rsidRDefault="001F15AA" w:rsidP="001F15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1F15AA" w:rsidRDefault="001F15AA" w:rsidP="001F15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1F15AA" w:rsidRDefault="001F15AA" w:rsidP="001F15A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Nova Xavantina-MT, 19 de outubro de 2018.</w:t>
      </w:r>
    </w:p>
    <w:p w:rsidR="001F15AA" w:rsidRDefault="001F15AA" w:rsidP="001F15AA">
      <w:pPr>
        <w:jc w:val="center"/>
        <w:rPr>
          <w:b/>
          <w:sz w:val="28"/>
          <w:szCs w:val="28"/>
        </w:rPr>
      </w:pPr>
    </w:p>
    <w:p w:rsidR="001F15AA" w:rsidRPr="001F15AA" w:rsidRDefault="001F15AA" w:rsidP="001F15AA">
      <w:pPr>
        <w:jc w:val="center"/>
        <w:rPr>
          <w:sz w:val="28"/>
          <w:szCs w:val="28"/>
        </w:rPr>
        <w:sectPr w:rsidR="001F15AA" w:rsidRPr="001F15AA" w:rsidSect="001F15AA">
          <w:pgSz w:w="11906" w:h="16838"/>
          <w:pgMar w:top="1135" w:right="1701" w:bottom="1417" w:left="1701" w:header="708" w:footer="708" w:gutter="0"/>
          <w:cols w:space="720"/>
        </w:sectPr>
      </w:pPr>
      <w:r>
        <w:rPr>
          <w:sz w:val="28"/>
          <w:szCs w:val="28"/>
        </w:rPr>
        <w:t>Anilton Silva Moura</w:t>
      </w:r>
    </w:p>
    <w:p w:rsidR="001F15AA" w:rsidRDefault="001F15AA" w:rsidP="001F15AA">
      <w:pPr>
        <w:rPr>
          <w:rFonts w:ascii="Arial" w:hAnsi="Arial" w:cs="Arial"/>
        </w:rPr>
        <w:sectPr w:rsidR="001F15AA">
          <w:type w:val="continuous"/>
          <w:pgSz w:w="11906" w:h="16838"/>
          <w:pgMar w:top="3828" w:right="1701" w:bottom="1417" w:left="1701" w:header="708" w:footer="708" w:gutter="0"/>
          <w:cols w:space="720"/>
        </w:sectPr>
      </w:pPr>
    </w:p>
    <w:p w:rsidR="001F15AA" w:rsidRDefault="001F15AA" w:rsidP="001F15AA"/>
    <w:p w:rsidR="001F15AA" w:rsidRDefault="001F15AA" w:rsidP="001F15AA">
      <w:pPr>
        <w:sectPr w:rsidR="001F15AA">
          <w:type w:val="continuous"/>
          <w:pgSz w:w="11906" w:h="16838"/>
          <w:pgMar w:top="3828" w:right="1701" w:bottom="1417" w:left="1701" w:header="708" w:footer="708" w:gutter="0"/>
          <w:cols w:space="720"/>
        </w:sectPr>
      </w:pPr>
    </w:p>
    <w:p w:rsidR="001F15AA" w:rsidRPr="001F15AA" w:rsidRDefault="001F15AA" w:rsidP="001F15AA">
      <w:r w:rsidRPr="001F15AA">
        <w:lastRenderedPageBreak/>
        <w:t xml:space="preserve">Fernando N. de Sousa </w:t>
      </w:r>
    </w:p>
    <w:p w:rsidR="001F15AA" w:rsidRPr="001F15AA" w:rsidRDefault="001F15AA" w:rsidP="001F15AA"/>
    <w:p w:rsidR="001F15AA" w:rsidRPr="001F15AA" w:rsidRDefault="001F15AA" w:rsidP="001F15AA"/>
    <w:p w:rsidR="001F15AA" w:rsidRPr="001F15AA" w:rsidRDefault="001F15AA" w:rsidP="001F15AA">
      <w:r w:rsidRPr="001F15AA">
        <w:t>Edilson F. Caetano</w:t>
      </w:r>
      <w:proofErr w:type="gramStart"/>
      <w:r w:rsidRPr="001F15AA">
        <w:t xml:space="preserve">    </w:t>
      </w:r>
    </w:p>
    <w:p w:rsidR="001F15AA" w:rsidRPr="001F15AA" w:rsidRDefault="001F15AA" w:rsidP="001F15AA">
      <w:proofErr w:type="gramEnd"/>
    </w:p>
    <w:p w:rsidR="001F15AA" w:rsidRPr="001F15AA" w:rsidRDefault="001F15AA" w:rsidP="001F15AA"/>
    <w:p w:rsidR="001F15AA" w:rsidRPr="001F15AA" w:rsidRDefault="001F15AA" w:rsidP="001F15AA">
      <w:r w:rsidRPr="001F15AA">
        <w:t xml:space="preserve">Elias Bueno de Souza </w:t>
      </w:r>
    </w:p>
    <w:p w:rsidR="001F15AA" w:rsidRPr="001F15AA" w:rsidRDefault="001F15AA" w:rsidP="001F15AA"/>
    <w:p w:rsidR="001F15AA" w:rsidRPr="001F15AA" w:rsidRDefault="001F15AA" w:rsidP="001F15AA"/>
    <w:p w:rsidR="001F15AA" w:rsidRPr="001F15AA" w:rsidRDefault="001F15AA" w:rsidP="001F15AA">
      <w:r w:rsidRPr="001F15AA">
        <w:t>Joao Machado Neto</w:t>
      </w:r>
    </w:p>
    <w:p w:rsidR="001F15AA" w:rsidRPr="001F15AA" w:rsidRDefault="001F15AA" w:rsidP="001F15AA"/>
    <w:p w:rsidR="001F15AA" w:rsidRPr="001F15AA" w:rsidRDefault="001F15AA" w:rsidP="001F15AA"/>
    <w:p w:rsidR="001F15AA" w:rsidRDefault="001F15AA" w:rsidP="001F15AA">
      <w:r w:rsidRPr="001F15AA">
        <w:t>Luismar B. da Silva</w:t>
      </w:r>
      <w:r>
        <w:t xml:space="preserve"> </w:t>
      </w:r>
    </w:p>
    <w:p w:rsidR="001F15AA" w:rsidRDefault="001F15AA" w:rsidP="001F15AA"/>
    <w:p w:rsidR="001F15AA" w:rsidRDefault="001F15AA" w:rsidP="001F15AA">
      <w:r w:rsidRPr="001F15AA">
        <w:t>Paulo Cesar</w:t>
      </w:r>
      <w:proofErr w:type="gramStart"/>
      <w:r w:rsidRPr="001F15AA">
        <w:t xml:space="preserve">  </w:t>
      </w:r>
      <w:proofErr w:type="gramEnd"/>
      <w:r w:rsidRPr="001F15AA">
        <w:t>Trindade</w:t>
      </w:r>
    </w:p>
    <w:p w:rsidR="001F15AA" w:rsidRPr="001F15AA" w:rsidRDefault="001F15AA" w:rsidP="001F15AA"/>
    <w:p w:rsidR="001F15AA" w:rsidRPr="001F15AA" w:rsidRDefault="001F15AA" w:rsidP="001F15AA">
      <w:r w:rsidRPr="001F15AA">
        <w:lastRenderedPageBreak/>
        <w:t>Pedro Luís Breitenbach</w:t>
      </w:r>
      <w:proofErr w:type="gramStart"/>
      <w:r w:rsidRPr="001F15AA">
        <w:t xml:space="preserve">   </w:t>
      </w:r>
    </w:p>
    <w:p w:rsidR="001F15AA" w:rsidRPr="001F15AA" w:rsidRDefault="001F15AA" w:rsidP="001F15AA">
      <w:proofErr w:type="gramEnd"/>
    </w:p>
    <w:p w:rsidR="001F15AA" w:rsidRPr="001F15AA" w:rsidRDefault="001F15AA" w:rsidP="001F15AA">
      <w:r w:rsidRPr="001F15AA">
        <w:t xml:space="preserve"> </w:t>
      </w:r>
    </w:p>
    <w:p w:rsidR="001F15AA" w:rsidRPr="001F15AA" w:rsidRDefault="001F15AA" w:rsidP="001F15AA">
      <w:r w:rsidRPr="001F15AA">
        <w:t>Rosemeire Aparecida Pazeto</w:t>
      </w:r>
    </w:p>
    <w:p w:rsidR="001F15AA" w:rsidRPr="001F15AA" w:rsidRDefault="001F15AA" w:rsidP="001F15AA"/>
    <w:p w:rsidR="001F15AA" w:rsidRPr="001F15AA" w:rsidRDefault="001F15AA" w:rsidP="001F15AA">
      <w:r w:rsidRPr="001F15AA">
        <w:t xml:space="preserve">Savio </w:t>
      </w:r>
      <w:proofErr w:type="spellStart"/>
      <w:r w:rsidRPr="001F15AA">
        <w:t>Luis</w:t>
      </w:r>
      <w:proofErr w:type="spellEnd"/>
      <w:r w:rsidRPr="001F15AA">
        <w:t xml:space="preserve"> Farias Rodrigues</w:t>
      </w:r>
    </w:p>
    <w:p w:rsidR="001F15AA" w:rsidRPr="001F15AA" w:rsidRDefault="001F15AA" w:rsidP="001F15AA"/>
    <w:p w:rsidR="001F15AA" w:rsidRPr="001F15AA" w:rsidRDefault="001F15AA" w:rsidP="001F15AA"/>
    <w:p w:rsidR="001F15AA" w:rsidRPr="001F15AA" w:rsidRDefault="001F15AA" w:rsidP="001F15AA">
      <w:pPr>
        <w:sectPr w:rsidR="001F15AA" w:rsidRPr="001F15AA">
          <w:type w:val="continuous"/>
          <w:pgSz w:w="11906" w:h="16838"/>
          <w:pgMar w:top="3828" w:right="1701" w:bottom="1417" w:left="1701" w:header="708" w:footer="708" w:gutter="0"/>
          <w:cols w:num="3" w:space="708"/>
        </w:sectPr>
      </w:pPr>
      <w:r w:rsidRPr="001F15AA">
        <w:t>Valteri Araújo da Silva</w:t>
      </w:r>
      <w:proofErr w:type="gramStart"/>
      <w:r w:rsidRPr="001F15AA">
        <w:t xml:space="preserve">  </w:t>
      </w:r>
      <w:proofErr w:type="gramEnd"/>
    </w:p>
    <w:p w:rsidR="00582F8A" w:rsidRDefault="00582F8A"/>
    <w:sectPr w:rsidR="00582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AA"/>
    <w:rsid w:val="001F15AA"/>
    <w:rsid w:val="0058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F15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F15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2018-10-22T20:43:00Z</dcterms:created>
  <dcterms:modified xsi:type="dcterms:W3CDTF">2018-10-22T20:54:00Z</dcterms:modified>
</cp:coreProperties>
</file>