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87" w:rsidRDefault="00B46987" w:rsidP="00B46987">
      <w:pPr>
        <w:pStyle w:val="Corpodetexto"/>
        <w:jc w:val="center"/>
        <w:rPr>
          <w:rFonts w:ascii="Times New Roman" w:hAnsi="Times New Roman"/>
          <w:b/>
          <w:bCs/>
          <w:color w:val="000000"/>
          <w:u w:val="single"/>
          <w:lang w:val="pt-BR"/>
        </w:rPr>
      </w:pPr>
    </w:p>
    <w:p w:rsidR="00B46987" w:rsidRDefault="00B46987" w:rsidP="00B46987">
      <w:pPr>
        <w:pStyle w:val="Corpodetexto"/>
        <w:jc w:val="center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 xml:space="preserve">PROJETO DE LEI N.º </w:t>
      </w:r>
      <w:r>
        <w:rPr>
          <w:rFonts w:ascii="Times New Roman" w:hAnsi="Times New Roman"/>
          <w:b/>
          <w:bCs/>
          <w:color w:val="000000"/>
          <w:u w:val="single"/>
          <w:lang w:val="pt-BR"/>
        </w:rPr>
        <w:t>54</w:t>
      </w:r>
      <w:r>
        <w:rPr>
          <w:rFonts w:ascii="Times New Roman" w:hAnsi="Times New Roman"/>
          <w:b/>
          <w:bCs/>
          <w:color w:val="000000"/>
          <w:u w:val="single"/>
        </w:rPr>
        <w:t xml:space="preserve">, DE </w:t>
      </w:r>
      <w:r>
        <w:rPr>
          <w:rFonts w:ascii="Times New Roman" w:hAnsi="Times New Roman"/>
          <w:b/>
          <w:bCs/>
          <w:color w:val="000000"/>
          <w:u w:val="single"/>
          <w:lang w:val="pt-BR"/>
        </w:rPr>
        <w:t>18</w:t>
      </w:r>
      <w:r>
        <w:rPr>
          <w:rFonts w:ascii="Times New Roman" w:hAnsi="Times New Roman"/>
          <w:b/>
          <w:bCs/>
          <w:color w:val="000000"/>
          <w:u w:val="single"/>
        </w:rPr>
        <w:t xml:space="preserve"> DE </w:t>
      </w:r>
      <w:r>
        <w:rPr>
          <w:rFonts w:ascii="Times New Roman" w:hAnsi="Times New Roman"/>
          <w:b/>
          <w:bCs/>
          <w:color w:val="000000"/>
          <w:u w:val="single"/>
          <w:lang w:val="pt-BR"/>
        </w:rPr>
        <w:t>JULHO</w:t>
      </w:r>
      <w:r>
        <w:rPr>
          <w:rFonts w:ascii="Times New Roman" w:hAnsi="Times New Roman"/>
          <w:b/>
          <w:bCs/>
          <w:color w:val="000000"/>
          <w:u w:val="single"/>
        </w:rPr>
        <w:t xml:space="preserve"> DE 201</w:t>
      </w:r>
      <w:r>
        <w:rPr>
          <w:rFonts w:ascii="Times New Roman" w:hAnsi="Times New Roman"/>
          <w:b/>
          <w:bCs/>
          <w:color w:val="000000"/>
          <w:u w:val="single"/>
          <w:lang w:val="pt-BR"/>
        </w:rPr>
        <w:t>8</w:t>
      </w:r>
      <w:r>
        <w:rPr>
          <w:rFonts w:ascii="Times New Roman" w:hAnsi="Times New Roman"/>
          <w:b/>
          <w:bCs/>
          <w:color w:val="000000"/>
          <w:u w:val="single"/>
        </w:rPr>
        <w:t>.</w:t>
      </w:r>
    </w:p>
    <w:p w:rsidR="00B46987" w:rsidRDefault="00B46987" w:rsidP="00B46987">
      <w:pPr>
        <w:pStyle w:val="Corpodetexto"/>
        <w:rPr>
          <w:rFonts w:ascii="Times New Roman" w:hAnsi="Times New Roman"/>
          <w:color w:val="000000"/>
          <w:lang w:val="pt-BR"/>
        </w:rPr>
      </w:pPr>
    </w:p>
    <w:p w:rsidR="00B46987" w:rsidRPr="00B46987" w:rsidRDefault="00B46987" w:rsidP="00B46987">
      <w:pPr>
        <w:pStyle w:val="Corpodetexto"/>
        <w:rPr>
          <w:rFonts w:ascii="Times New Roman" w:hAnsi="Times New Roman"/>
          <w:color w:val="000000"/>
          <w:lang w:val="pt-BR"/>
        </w:rPr>
      </w:pPr>
    </w:p>
    <w:p w:rsidR="00B46987" w:rsidRDefault="00B46987" w:rsidP="00B46987">
      <w:pPr>
        <w:pStyle w:val="Corpodetexto"/>
        <w:ind w:left="708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Autoriza o Chefe do Poder Executivo Municipal </w:t>
      </w:r>
      <w:r>
        <w:rPr>
          <w:rFonts w:ascii="Times New Roman" w:hAnsi="Times New Roman"/>
          <w:i/>
          <w:color w:val="000000"/>
          <w:lang w:val="pt-BR"/>
        </w:rPr>
        <w:t>realizar evento</w:t>
      </w:r>
      <w:r>
        <w:rPr>
          <w:rFonts w:ascii="Times New Roman" w:hAnsi="Times New Roman"/>
          <w:i/>
          <w:color w:val="000000"/>
        </w:rPr>
        <w:t>, e dá outras providências.</w:t>
      </w:r>
    </w:p>
    <w:p w:rsidR="00B46987" w:rsidRDefault="00B46987" w:rsidP="00B46987">
      <w:pPr>
        <w:pStyle w:val="Corpodetexto"/>
        <w:rPr>
          <w:rFonts w:ascii="Times New Roman" w:hAnsi="Times New Roman"/>
          <w:color w:val="000000"/>
          <w:lang w:val="pt-BR"/>
        </w:rPr>
      </w:pPr>
    </w:p>
    <w:p w:rsidR="00B46987" w:rsidRPr="00B46987" w:rsidRDefault="00B46987" w:rsidP="00B46987">
      <w:pPr>
        <w:pStyle w:val="Corpodetexto"/>
        <w:rPr>
          <w:rFonts w:ascii="Times New Roman" w:hAnsi="Times New Roman"/>
          <w:color w:val="000000"/>
          <w:lang w:val="pt-BR"/>
        </w:rPr>
      </w:pPr>
    </w:p>
    <w:p w:rsidR="00B46987" w:rsidRDefault="00B46987" w:rsidP="00B46987">
      <w:pPr>
        <w:pStyle w:val="Corpodetex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O </w:t>
      </w:r>
      <w:r>
        <w:rPr>
          <w:rFonts w:ascii="Times New Roman" w:hAnsi="Times New Roman"/>
          <w:b/>
          <w:i/>
          <w:color w:val="000000"/>
        </w:rPr>
        <w:t>Prefeito do Município de Nova Xavantina</w:t>
      </w:r>
      <w:r>
        <w:rPr>
          <w:rFonts w:ascii="Times New Roman" w:hAnsi="Times New Roman"/>
          <w:color w:val="000000"/>
        </w:rPr>
        <w:t>, Estado de Mato Grosso, faz saber que a Câmara Municipal de Nova Xavantina aprovou e eu sanciono a seguinte Lei;</w:t>
      </w:r>
    </w:p>
    <w:p w:rsidR="00B46987" w:rsidRDefault="00B46987" w:rsidP="00B46987">
      <w:pPr>
        <w:pStyle w:val="Corpodetexto"/>
        <w:rPr>
          <w:rFonts w:ascii="Times New Roman" w:hAnsi="Times New Roman"/>
          <w:color w:val="000000"/>
        </w:rPr>
      </w:pPr>
    </w:p>
    <w:p w:rsidR="00B46987" w:rsidRPr="00B46987" w:rsidRDefault="00B46987" w:rsidP="00B46987">
      <w:pPr>
        <w:pStyle w:val="Corpodetexto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Art. 1º</w:t>
      </w:r>
      <w:r>
        <w:rPr>
          <w:rFonts w:ascii="Times New Roman" w:hAnsi="Times New Roman"/>
          <w:color w:val="000000"/>
        </w:rPr>
        <w:t xml:space="preserve"> Fica o Chefe do Poder Executivo Municipal autorizado proceder ao pagamento d</w:t>
      </w:r>
      <w:r>
        <w:rPr>
          <w:rFonts w:ascii="Times New Roman" w:hAnsi="Times New Roman"/>
          <w:color w:val="000000"/>
          <w:lang w:val="pt-BR"/>
        </w:rPr>
        <w:t>as despesas oriundas</w:t>
      </w:r>
      <w:r>
        <w:rPr>
          <w:rFonts w:ascii="Times New Roman" w:hAnsi="Times New Roman"/>
          <w:color w:val="000000"/>
        </w:rPr>
        <w:t xml:space="preserve"> da realização do</w:t>
      </w:r>
      <w:r>
        <w:rPr>
          <w:rFonts w:ascii="Times New Roman" w:hAnsi="Times New Roman"/>
          <w:color w:val="000000"/>
          <w:lang w:val="pt-BR"/>
        </w:rPr>
        <w:t xml:space="preserve"> evento </w:t>
      </w:r>
      <w:r>
        <w:rPr>
          <w:rFonts w:ascii="Times New Roman" w:hAnsi="Times New Roman"/>
          <w:b/>
          <w:i/>
          <w:color w:val="000000"/>
          <w:lang w:val="pt-BR"/>
        </w:rPr>
        <w:t>“II Ato Cívico”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lang w:val="pt-BR"/>
        </w:rPr>
        <w:t xml:space="preserve">que será realizado no dia 7 de setembro de 2018, </w:t>
      </w:r>
      <w:r>
        <w:rPr>
          <w:rFonts w:ascii="Times New Roman" w:hAnsi="Times New Roman"/>
          <w:color w:val="000000"/>
        </w:rPr>
        <w:t>conforme discriminad</w:t>
      </w:r>
      <w:r>
        <w:rPr>
          <w:rFonts w:ascii="Times New Roman" w:hAnsi="Times New Roman"/>
          <w:color w:val="000000"/>
          <w:lang w:val="pt-BR"/>
        </w:rPr>
        <w:t>as</w:t>
      </w:r>
      <w:r>
        <w:rPr>
          <w:rFonts w:ascii="Times New Roman" w:hAnsi="Times New Roman"/>
          <w:color w:val="000000"/>
        </w:rPr>
        <w:t xml:space="preserve">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703"/>
        <w:gridCol w:w="1747"/>
        <w:gridCol w:w="1772"/>
        <w:gridCol w:w="1834"/>
      </w:tblGrid>
      <w:tr w:rsidR="00B46987" w:rsidTr="00B4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87" w:rsidRDefault="00B469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Descrição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Qtidade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Vlr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unitário (R$)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Vlr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total (R$)</w:t>
            </w:r>
          </w:p>
        </w:tc>
      </w:tr>
      <w:tr w:rsidR="00B46987" w:rsidTr="00B4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Ajuda de custo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1.000,00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13.000,00</w:t>
            </w:r>
          </w:p>
        </w:tc>
      </w:tr>
      <w:tr w:rsidR="00B46987" w:rsidTr="00B4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Decoração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2.000,00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2.000,00</w:t>
            </w:r>
          </w:p>
        </w:tc>
      </w:tr>
      <w:tr w:rsidR="00B46987" w:rsidTr="00B4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Troféus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1.000,00</w:t>
            </w:r>
          </w:p>
        </w:tc>
      </w:tr>
      <w:tr w:rsidR="00B46987" w:rsidTr="00B4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IV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Camisas organização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1.000,00</w:t>
            </w:r>
          </w:p>
        </w:tc>
      </w:tr>
      <w:tr w:rsidR="00B46987" w:rsidTr="00B4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Premiações: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87" w:rsidRDefault="00B469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6987" w:rsidTr="00B46987"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1º lugar (2)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2.000,00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4.000,00</w:t>
            </w:r>
          </w:p>
        </w:tc>
      </w:tr>
      <w:tr w:rsidR="00B46987" w:rsidTr="00B4698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b)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2º lugar (2)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1.500,00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3.000,00</w:t>
            </w:r>
          </w:p>
        </w:tc>
      </w:tr>
      <w:tr w:rsidR="00B46987" w:rsidTr="00B4698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c)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3º lugar (2)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1.200,00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2.400,00</w:t>
            </w:r>
          </w:p>
        </w:tc>
      </w:tr>
      <w:tr w:rsidR="00B46987" w:rsidTr="00B4698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d)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4º lugar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Troféu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Troféu</w:t>
            </w:r>
          </w:p>
        </w:tc>
      </w:tr>
      <w:tr w:rsidR="00B46987" w:rsidTr="00B46987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5º lugar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Troféu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Troféu </w:t>
            </w:r>
          </w:p>
        </w:tc>
      </w:tr>
      <w:tr w:rsidR="00B46987" w:rsidTr="00B4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Despesas com som, palco e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iluminação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2.700,00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2.700,00</w:t>
            </w:r>
          </w:p>
        </w:tc>
      </w:tr>
      <w:tr w:rsidR="00B46987" w:rsidTr="00B4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Despesas com banheiros químicos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1.000,00</w:t>
            </w:r>
          </w:p>
        </w:tc>
      </w:tr>
      <w:tr w:rsidR="00B46987" w:rsidTr="00B469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Segurança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987" w:rsidRDefault="00B469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</w:tr>
    </w:tbl>
    <w:p w:rsidR="00B46987" w:rsidRDefault="00B46987" w:rsidP="00B46987">
      <w:pPr>
        <w:jc w:val="both"/>
        <w:rPr>
          <w:rFonts w:ascii="Times New Roman" w:hAnsi="Times New Roman" w:cs="Times New Roman"/>
          <w:color w:val="000000"/>
        </w:rPr>
      </w:pPr>
    </w:p>
    <w:p w:rsidR="00B46987" w:rsidRDefault="00B46987" w:rsidP="00B4698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§ 1º Os prêmios de que trata o </w:t>
      </w:r>
      <w:r>
        <w:rPr>
          <w:rFonts w:ascii="Times New Roman" w:hAnsi="Times New Roman" w:cs="Times New Roman"/>
          <w:i/>
          <w:color w:val="000000"/>
        </w:rPr>
        <w:t>caput</w:t>
      </w:r>
      <w:r>
        <w:rPr>
          <w:rFonts w:ascii="Times New Roman" w:hAnsi="Times New Roman" w:cs="Times New Roman"/>
          <w:color w:val="000000"/>
        </w:rPr>
        <w:t xml:space="preserve"> deste artigo, serão distribuídos de acordo com regulamentação a ser elaborada através da Secretaria Municipal de Educação e Cultura.</w:t>
      </w:r>
    </w:p>
    <w:p w:rsidR="00B46987" w:rsidRDefault="00B46987" w:rsidP="00B46987">
      <w:pPr>
        <w:jc w:val="both"/>
        <w:rPr>
          <w:rFonts w:ascii="Times New Roman" w:hAnsi="Times New Roman" w:cs="Times New Roman"/>
          <w:bCs/>
        </w:rPr>
      </w:pPr>
    </w:p>
    <w:p w:rsidR="00B46987" w:rsidRDefault="00B46987" w:rsidP="00B4698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§ 2º O evento de que trata o </w:t>
      </w:r>
      <w:r>
        <w:rPr>
          <w:rFonts w:ascii="Times New Roman" w:hAnsi="Times New Roman" w:cs="Times New Roman"/>
          <w:bCs/>
          <w:i/>
        </w:rPr>
        <w:t>caput</w:t>
      </w:r>
      <w:r>
        <w:rPr>
          <w:rFonts w:ascii="Times New Roman" w:hAnsi="Times New Roman" w:cs="Times New Roman"/>
          <w:bCs/>
        </w:rPr>
        <w:t xml:space="preserve"> deste artigo, contará com a participação de Unidades Escolares da Rede Municipal (urbanas e rurais), Unidades Escolares da Rede Estadual, particulares, APAE, CEFEM, </w:t>
      </w:r>
      <w:proofErr w:type="spellStart"/>
      <w:proofErr w:type="gramStart"/>
      <w:r>
        <w:rPr>
          <w:rFonts w:ascii="Times New Roman" w:hAnsi="Times New Roman" w:cs="Times New Roman"/>
          <w:bCs/>
        </w:rPr>
        <w:t>NXGold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, Igreja </w:t>
      </w:r>
      <w:proofErr w:type="spellStart"/>
      <w:r>
        <w:rPr>
          <w:rFonts w:ascii="Times New Roman" w:hAnsi="Times New Roman" w:cs="Times New Roman"/>
          <w:bCs/>
        </w:rPr>
        <w:t>Assembléia</w:t>
      </w:r>
      <w:proofErr w:type="spellEnd"/>
      <w:r>
        <w:rPr>
          <w:rFonts w:ascii="Times New Roman" w:hAnsi="Times New Roman" w:cs="Times New Roman"/>
          <w:bCs/>
        </w:rPr>
        <w:t xml:space="preserve"> de Deus, UNEMAT-NX, UAB - Universidade Aberta do Brasil, tudo conforme Projeto – II Ato Cívico, que integra a presente lei.</w:t>
      </w:r>
    </w:p>
    <w:p w:rsidR="00B46987" w:rsidRDefault="00B46987" w:rsidP="00B46987">
      <w:pPr>
        <w:jc w:val="both"/>
        <w:rPr>
          <w:rFonts w:ascii="Times New Roman" w:hAnsi="Times New Roman" w:cs="Times New Roman"/>
          <w:bCs/>
        </w:rPr>
      </w:pPr>
    </w:p>
    <w:p w:rsidR="00B46987" w:rsidRDefault="00B46987" w:rsidP="00B46987">
      <w:pPr>
        <w:jc w:val="both"/>
        <w:rPr>
          <w:rFonts w:ascii="Times New Roman" w:hAnsi="Times New Roman" w:cs="Times New Roman"/>
          <w:bCs/>
        </w:rPr>
      </w:pPr>
    </w:p>
    <w:p w:rsidR="00B46987" w:rsidRDefault="00B46987" w:rsidP="00B46987">
      <w:pPr>
        <w:jc w:val="both"/>
        <w:rPr>
          <w:rFonts w:ascii="Times New Roman" w:hAnsi="Times New Roman" w:cs="Times New Roman"/>
          <w:bCs/>
        </w:rPr>
      </w:pPr>
    </w:p>
    <w:p w:rsidR="00B46987" w:rsidRDefault="00B46987" w:rsidP="00B46987">
      <w:pPr>
        <w:jc w:val="both"/>
        <w:rPr>
          <w:rFonts w:ascii="Times New Roman" w:hAnsi="Times New Roman" w:cs="Times New Roman"/>
          <w:bCs/>
        </w:rPr>
      </w:pPr>
    </w:p>
    <w:p w:rsidR="00B46987" w:rsidRDefault="00B46987" w:rsidP="00B46987">
      <w:pPr>
        <w:jc w:val="both"/>
        <w:rPr>
          <w:rFonts w:ascii="Times New Roman" w:hAnsi="Times New Roman" w:cs="Times New Roman"/>
          <w:bCs/>
        </w:rPr>
      </w:pPr>
    </w:p>
    <w:p w:rsidR="00B46987" w:rsidRDefault="00B46987" w:rsidP="00B46987">
      <w:pPr>
        <w:jc w:val="both"/>
        <w:rPr>
          <w:rFonts w:ascii="Times New Roman" w:hAnsi="Times New Roman" w:cs="Times New Roman"/>
          <w:bCs/>
        </w:rPr>
      </w:pPr>
    </w:p>
    <w:p w:rsidR="00B46987" w:rsidRDefault="00B46987" w:rsidP="00B46987">
      <w:pPr>
        <w:jc w:val="both"/>
        <w:rPr>
          <w:rFonts w:ascii="Times New Roman" w:hAnsi="Times New Roman" w:cs="Times New Roman"/>
          <w:bCs/>
        </w:rPr>
      </w:pPr>
    </w:p>
    <w:p w:rsidR="00B46987" w:rsidRDefault="00B46987" w:rsidP="00B46987">
      <w:pPr>
        <w:jc w:val="both"/>
        <w:rPr>
          <w:rFonts w:ascii="Times New Roman" w:hAnsi="Times New Roman" w:cs="Times New Roman"/>
          <w:bCs/>
        </w:rPr>
      </w:pPr>
    </w:p>
    <w:p w:rsidR="00B46987" w:rsidRDefault="00B46987" w:rsidP="00B46987">
      <w:pPr>
        <w:jc w:val="both"/>
        <w:rPr>
          <w:rFonts w:ascii="Times New Roman" w:hAnsi="Times New Roman" w:cs="Times New Roman"/>
          <w:bCs/>
        </w:rPr>
      </w:pPr>
    </w:p>
    <w:p w:rsidR="00B46987" w:rsidRDefault="00B46987" w:rsidP="00B46987">
      <w:pPr>
        <w:jc w:val="both"/>
        <w:rPr>
          <w:rFonts w:ascii="Times New Roman" w:hAnsi="Times New Roman" w:cs="Times New Roman"/>
          <w:bCs/>
        </w:rPr>
      </w:pPr>
    </w:p>
    <w:p w:rsidR="00B46987" w:rsidRDefault="00B46987" w:rsidP="00B46987">
      <w:pPr>
        <w:jc w:val="both"/>
        <w:rPr>
          <w:rFonts w:ascii="Times New Roman" w:hAnsi="Times New Roman" w:cs="Times New Roman"/>
          <w:bCs/>
        </w:rPr>
      </w:pPr>
    </w:p>
    <w:p w:rsidR="00B46987" w:rsidRDefault="00B46987" w:rsidP="00B4698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2º</w:t>
      </w:r>
      <w:r>
        <w:rPr>
          <w:rFonts w:ascii="Times New Roman" w:hAnsi="Times New Roman" w:cs="Times New Roman"/>
        </w:rPr>
        <w:t xml:space="preserve"> Dos Recursos Orçamentários.</w:t>
      </w:r>
    </w:p>
    <w:p w:rsidR="00B46987" w:rsidRDefault="00B46987" w:rsidP="00B46987">
      <w:pPr>
        <w:ind w:firstLine="708"/>
        <w:jc w:val="both"/>
        <w:rPr>
          <w:rFonts w:ascii="Times New Roman" w:hAnsi="Times New Roman" w:cs="Times New Roman"/>
          <w:i/>
        </w:rPr>
      </w:pPr>
    </w:p>
    <w:p w:rsidR="00B46987" w:rsidRDefault="00B46987" w:rsidP="00B46987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Parágrafo único.</w:t>
      </w:r>
      <w:r>
        <w:rPr>
          <w:rFonts w:ascii="Times New Roman" w:hAnsi="Times New Roman" w:cs="Times New Roman"/>
          <w:color w:val="000000"/>
        </w:rPr>
        <w:t xml:space="preserve"> Os recursos necessários para fazer frente às despesas da presente Lei serão contabilizados nas seguintes dotações orçamentárias:</w:t>
      </w:r>
    </w:p>
    <w:p w:rsidR="00B46987" w:rsidRDefault="00B46987" w:rsidP="00B46987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- 05.006.13.392.0114.2038.335043990000-0199</w:t>
      </w:r>
      <w:proofErr w:type="gramStart"/>
      <w:r>
        <w:rPr>
          <w:rFonts w:ascii="Times New Roman" w:hAnsi="Times New Roman" w:cs="Times New Roman"/>
          <w:color w:val="000000"/>
        </w:rPr>
        <w:t>..............................................</w:t>
      </w:r>
      <w:proofErr w:type="gramEnd"/>
      <w:r>
        <w:rPr>
          <w:rFonts w:ascii="Times New Roman" w:hAnsi="Times New Roman" w:cs="Times New Roman"/>
          <w:color w:val="000000"/>
        </w:rPr>
        <w:t>R$ 13.000,00</w:t>
      </w:r>
    </w:p>
    <w:p w:rsidR="00B46987" w:rsidRDefault="00B46987" w:rsidP="00B46987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 - 05.006.13.392.0114.2038.339030150000-0201</w:t>
      </w:r>
      <w:proofErr w:type="gramStart"/>
      <w:r>
        <w:rPr>
          <w:rFonts w:ascii="Times New Roman" w:hAnsi="Times New Roman" w:cs="Times New Roman"/>
          <w:color w:val="000000"/>
        </w:rPr>
        <w:t>.............................................</w:t>
      </w:r>
      <w:proofErr w:type="gramEnd"/>
      <w:r>
        <w:rPr>
          <w:rFonts w:ascii="Times New Roman" w:hAnsi="Times New Roman" w:cs="Times New Roman"/>
          <w:color w:val="000000"/>
        </w:rPr>
        <w:t>R$   4.000,00</w:t>
      </w:r>
    </w:p>
    <w:p w:rsidR="00B46987" w:rsidRDefault="00B46987" w:rsidP="00B46987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III - 05.006.13.392.0114.2038.339039230000-0203</w:t>
      </w:r>
      <w:proofErr w:type="gramStart"/>
      <w:r>
        <w:rPr>
          <w:rFonts w:ascii="Times New Roman" w:hAnsi="Times New Roman" w:cs="Times New Roman"/>
          <w:color w:val="000000"/>
        </w:rPr>
        <w:t>............................................</w:t>
      </w:r>
      <w:proofErr w:type="gramEnd"/>
      <w:r>
        <w:rPr>
          <w:rFonts w:ascii="Times New Roman" w:hAnsi="Times New Roman" w:cs="Times New Roman"/>
          <w:color w:val="000000"/>
        </w:rPr>
        <w:t>R$   4.300,00</w:t>
      </w:r>
    </w:p>
    <w:p w:rsidR="00B46987" w:rsidRDefault="00B46987" w:rsidP="00B4698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- 05.006.13.392.0114.2074.339031010000-0207</w:t>
      </w:r>
      <w:proofErr w:type="gramStart"/>
      <w:r>
        <w:rPr>
          <w:rFonts w:ascii="Times New Roman" w:hAnsi="Times New Roman" w:cs="Times New Roman"/>
        </w:rPr>
        <w:t>............................................</w:t>
      </w:r>
      <w:proofErr w:type="gramEnd"/>
      <w:r>
        <w:rPr>
          <w:rFonts w:ascii="Times New Roman" w:hAnsi="Times New Roman" w:cs="Times New Roman"/>
        </w:rPr>
        <w:t>R$   9.400,00</w:t>
      </w:r>
    </w:p>
    <w:p w:rsidR="00B46987" w:rsidRDefault="00B46987" w:rsidP="00B4698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- Fonte: 01.00.000000 – Recurso Ordinário.</w:t>
      </w:r>
    </w:p>
    <w:p w:rsidR="00B46987" w:rsidRDefault="00B46987" w:rsidP="00B46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46987" w:rsidRDefault="00B46987" w:rsidP="00B46987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Art. 3º </w:t>
      </w:r>
      <w:r>
        <w:rPr>
          <w:rFonts w:ascii="Times New Roman" w:hAnsi="Times New Roman" w:cs="Times New Roman"/>
          <w:color w:val="000000"/>
        </w:rPr>
        <w:t>Revogam-se as disposições em contrário</w:t>
      </w:r>
    </w:p>
    <w:p w:rsidR="00B46987" w:rsidRDefault="00B46987" w:rsidP="00B46987">
      <w:pPr>
        <w:jc w:val="both"/>
        <w:rPr>
          <w:rFonts w:ascii="Times New Roman" w:hAnsi="Times New Roman" w:cs="Times New Roman"/>
          <w:color w:val="000000"/>
        </w:rPr>
      </w:pPr>
    </w:p>
    <w:p w:rsidR="00B46987" w:rsidRDefault="00B46987" w:rsidP="00B46987">
      <w:pPr>
        <w:pStyle w:val="Corpodetex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 xml:space="preserve">Art. </w:t>
      </w:r>
      <w:r>
        <w:rPr>
          <w:rFonts w:ascii="Times New Roman" w:hAnsi="Times New Roman"/>
          <w:b/>
          <w:bCs/>
          <w:color w:val="000000"/>
          <w:lang w:val="pt-BR"/>
        </w:rPr>
        <w:t>4</w:t>
      </w:r>
      <w:r>
        <w:rPr>
          <w:rFonts w:ascii="Times New Roman" w:hAnsi="Times New Roman"/>
          <w:b/>
          <w:bCs/>
          <w:color w:val="000000"/>
        </w:rPr>
        <w:t>º</w:t>
      </w:r>
      <w:r>
        <w:rPr>
          <w:rFonts w:ascii="Times New Roman" w:hAnsi="Times New Roman"/>
          <w:color w:val="000000"/>
        </w:rPr>
        <w:t xml:space="preserve"> Esta Lei entra em vigor na data de sua publicação.</w:t>
      </w:r>
    </w:p>
    <w:p w:rsidR="00B46987" w:rsidRDefault="00B46987" w:rsidP="00B46987">
      <w:pPr>
        <w:pStyle w:val="Corpodetexto"/>
        <w:rPr>
          <w:rFonts w:ascii="Times New Roman" w:hAnsi="Times New Roman"/>
          <w:color w:val="000000"/>
        </w:rPr>
      </w:pPr>
    </w:p>
    <w:p w:rsidR="00B46987" w:rsidRDefault="00B46987" w:rsidP="00B46987">
      <w:pPr>
        <w:pStyle w:val="Corpodetex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Palácio dos Pioneiros, Gabinete do Prefeito Municipal, Nova Xavantina, </w:t>
      </w:r>
      <w:r>
        <w:rPr>
          <w:rFonts w:ascii="Times New Roman" w:hAnsi="Times New Roman"/>
          <w:color w:val="000000"/>
          <w:lang w:val="pt-BR"/>
        </w:rPr>
        <w:t>18</w:t>
      </w:r>
      <w:r>
        <w:rPr>
          <w:rFonts w:ascii="Times New Roman" w:hAnsi="Times New Roman"/>
          <w:color w:val="000000"/>
        </w:rPr>
        <w:t xml:space="preserve"> de </w:t>
      </w:r>
      <w:r>
        <w:rPr>
          <w:rFonts w:ascii="Times New Roman" w:hAnsi="Times New Roman"/>
          <w:color w:val="000000"/>
          <w:lang w:val="pt-BR"/>
        </w:rPr>
        <w:t>julho</w:t>
      </w:r>
      <w:r>
        <w:rPr>
          <w:rFonts w:ascii="Times New Roman" w:hAnsi="Times New Roman"/>
          <w:color w:val="000000"/>
        </w:rPr>
        <w:t xml:space="preserve"> de 201</w:t>
      </w:r>
      <w:r>
        <w:rPr>
          <w:rFonts w:ascii="Times New Roman" w:hAnsi="Times New Roman"/>
          <w:color w:val="000000"/>
          <w:lang w:val="pt-BR"/>
        </w:rPr>
        <w:t>8</w:t>
      </w:r>
      <w:r>
        <w:rPr>
          <w:rFonts w:ascii="Times New Roman" w:hAnsi="Times New Roman"/>
          <w:color w:val="000000"/>
        </w:rPr>
        <w:t>.</w:t>
      </w:r>
    </w:p>
    <w:p w:rsidR="00B46987" w:rsidRDefault="00B46987" w:rsidP="00B46987">
      <w:pPr>
        <w:pStyle w:val="Corpodetexto"/>
        <w:rPr>
          <w:rFonts w:ascii="Times New Roman" w:hAnsi="Times New Roman"/>
          <w:color w:val="000000"/>
        </w:rPr>
      </w:pPr>
    </w:p>
    <w:p w:rsidR="00B46987" w:rsidRDefault="00B46987" w:rsidP="00B46987">
      <w:pPr>
        <w:pStyle w:val="Corpodetexto"/>
        <w:rPr>
          <w:rFonts w:ascii="Times New Roman" w:hAnsi="Times New Roman"/>
          <w:color w:val="000000"/>
        </w:rPr>
      </w:pPr>
    </w:p>
    <w:p w:rsidR="00B46987" w:rsidRDefault="00B46987" w:rsidP="00B46987">
      <w:pPr>
        <w:pStyle w:val="Corpodetexto"/>
        <w:rPr>
          <w:rFonts w:ascii="Times New Roman" w:hAnsi="Times New Roman"/>
          <w:color w:val="000000"/>
        </w:rPr>
      </w:pPr>
    </w:p>
    <w:p w:rsidR="00B46987" w:rsidRDefault="00B46987" w:rsidP="00B46987">
      <w:pPr>
        <w:pStyle w:val="Corpodetexto"/>
        <w:rPr>
          <w:rFonts w:ascii="Times New Roman" w:hAnsi="Times New Roman"/>
          <w:color w:val="000000"/>
        </w:rPr>
      </w:pPr>
    </w:p>
    <w:p w:rsidR="00B46987" w:rsidRDefault="00B46987" w:rsidP="00B46987">
      <w:pPr>
        <w:pStyle w:val="Corpodetex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João Batista Vaz da Silva – Cebola </w:t>
      </w:r>
    </w:p>
    <w:p w:rsidR="00B46987" w:rsidRDefault="00B46987" w:rsidP="00B46987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Prefeito Municipal</w:t>
      </w:r>
    </w:p>
    <w:p w:rsidR="00B46987" w:rsidRDefault="00B46987" w:rsidP="00B46987">
      <w:pPr>
        <w:pStyle w:val="Corpodetexto"/>
        <w:jc w:val="center"/>
        <w:rPr>
          <w:rFonts w:ascii="Times New Roman" w:hAnsi="Times New Roman"/>
          <w:color w:val="000000"/>
        </w:rPr>
      </w:pPr>
    </w:p>
    <w:p w:rsidR="00B46987" w:rsidRDefault="00B46987" w:rsidP="00B46987">
      <w:pPr>
        <w:pStyle w:val="Corpodetexto"/>
        <w:jc w:val="center"/>
        <w:rPr>
          <w:rFonts w:ascii="Times New Roman" w:hAnsi="Times New Roman"/>
          <w:color w:val="000000"/>
        </w:rPr>
      </w:pPr>
    </w:p>
    <w:p w:rsidR="00B46987" w:rsidRDefault="00B46987" w:rsidP="00B46987">
      <w:pPr>
        <w:pStyle w:val="Corpodetexto"/>
        <w:jc w:val="center"/>
        <w:rPr>
          <w:rFonts w:ascii="Times New Roman" w:hAnsi="Times New Roman"/>
          <w:color w:val="000000"/>
        </w:rPr>
      </w:pPr>
    </w:p>
    <w:p w:rsidR="00B46987" w:rsidRDefault="00B46987" w:rsidP="00B46987">
      <w:pPr>
        <w:pStyle w:val="Corpodetexto"/>
        <w:jc w:val="center"/>
        <w:rPr>
          <w:rFonts w:ascii="Times New Roman" w:hAnsi="Times New Roman"/>
          <w:color w:val="000000"/>
        </w:rPr>
      </w:pPr>
    </w:p>
    <w:p w:rsidR="00B46987" w:rsidRDefault="00B46987" w:rsidP="00B46987">
      <w:pPr>
        <w:pStyle w:val="Corpodetexto"/>
        <w:jc w:val="center"/>
        <w:rPr>
          <w:rFonts w:ascii="Times New Roman" w:hAnsi="Times New Roman"/>
          <w:color w:val="000000"/>
        </w:rPr>
      </w:pPr>
    </w:p>
    <w:p w:rsidR="00B46987" w:rsidRDefault="00B46987" w:rsidP="00B46987">
      <w:pPr>
        <w:pStyle w:val="Corpodetexto"/>
        <w:jc w:val="center"/>
        <w:rPr>
          <w:rFonts w:ascii="Times New Roman" w:hAnsi="Times New Roman"/>
          <w:color w:val="000000"/>
        </w:rPr>
      </w:pPr>
    </w:p>
    <w:p w:rsidR="00B46987" w:rsidRDefault="00B46987" w:rsidP="00B46987">
      <w:pPr>
        <w:pStyle w:val="Corpodetexto"/>
        <w:jc w:val="center"/>
        <w:rPr>
          <w:rFonts w:ascii="Times New Roman" w:hAnsi="Times New Roman"/>
          <w:color w:val="000000"/>
        </w:rPr>
      </w:pPr>
    </w:p>
    <w:p w:rsidR="00B46987" w:rsidRDefault="00B46987" w:rsidP="00B46987">
      <w:pPr>
        <w:pStyle w:val="Corpodetexto"/>
        <w:jc w:val="center"/>
        <w:rPr>
          <w:rFonts w:ascii="Times New Roman" w:hAnsi="Times New Roman"/>
          <w:color w:val="000000"/>
        </w:rPr>
      </w:pPr>
    </w:p>
    <w:p w:rsidR="00B46987" w:rsidRDefault="00B46987" w:rsidP="00B46987">
      <w:pPr>
        <w:pStyle w:val="Corpodetexto"/>
        <w:jc w:val="center"/>
        <w:rPr>
          <w:rFonts w:ascii="Times New Roman" w:hAnsi="Times New Roman"/>
          <w:color w:val="000000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B46987" w:rsidRDefault="00B46987" w:rsidP="00B46987">
      <w:pP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bookmarkStart w:id="0" w:name="_GoBack"/>
      <w:bookmarkEnd w:id="0"/>
    </w:p>
    <w:p w:rsidR="00B46987" w:rsidRDefault="00B46987" w:rsidP="00B4698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lastRenderedPageBreak/>
        <w:t xml:space="preserve">MENSAGEM N.º 54, DE 18 DE JULHO DE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2018</w:t>
      </w:r>
      <w:proofErr w:type="gramEnd"/>
    </w:p>
    <w:p w:rsidR="00B46987" w:rsidRDefault="00B46987" w:rsidP="00B4698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6987" w:rsidRDefault="00B46987" w:rsidP="00B4698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Exmo. Senhor Presidente;</w:t>
      </w:r>
    </w:p>
    <w:p w:rsidR="00B46987" w:rsidRDefault="00B46987" w:rsidP="00B4698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Exmos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Senhores Vereadores;</w:t>
      </w:r>
    </w:p>
    <w:p w:rsidR="00B46987" w:rsidRDefault="00B46987" w:rsidP="00B4698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6987" w:rsidRDefault="00B46987" w:rsidP="00B46987">
      <w:pPr>
        <w:pStyle w:val="Corpodetex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Mais uma vez recorrermos aos pares desse legislativo, a fim de solicitar o costumeiro empenho dos nobres edis, para a sumária apreciação e aprovação do projeto em anexo, que 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autoriza o Chefe do Poder Executivo Municipal </w:t>
      </w:r>
      <w:r>
        <w:rPr>
          <w:rFonts w:ascii="Times New Roman" w:hAnsi="Times New Roman"/>
          <w:i/>
          <w:color w:val="000000"/>
          <w:sz w:val="26"/>
          <w:szCs w:val="26"/>
          <w:lang w:val="pt-BR"/>
        </w:rPr>
        <w:t>realizar evento</w:t>
      </w:r>
      <w:r>
        <w:rPr>
          <w:rFonts w:ascii="Times New Roman" w:hAnsi="Times New Roman"/>
          <w:i/>
          <w:color w:val="000000"/>
          <w:sz w:val="26"/>
          <w:szCs w:val="26"/>
        </w:rPr>
        <w:t>, e dá outras providências.</w:t>
      </w:r>
    </w:p>
    <w:p w:rsidR="00B46987" w:rsidRDefault="00B46987" w:rsidP="00B46987">
      <w:pPr>
        <w:pStyle w:val="Corpodetexto2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B46987" w:rsidRDefault="00B46987" w:rsidP="00B46987">
      <w:pPr>
        <w:pStyle w:val="Corpodetexto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ab/>
        <w:t xml:space="preserve">Como os nobres são sabedores, ao longo dos anos estamos inovando na realização das comemorações do dia 7 de Setembro, nesse sentido, V.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pt-BR"/>
        </w:rPr>
        <w:t>Excias</w:t>
      </w:r>
      <w:proofErr w:type="spellEnd"/>
      <w:proofErr w:type="gramStart"/>
      <w:r>
        <w:rPr>
          <w:rFonts w:ascii="Times New Roman" w:hAnsi="Times New Roman"/>
          <w:color w:val="000000"/>
          <w:sz w:val="26"/>
          <w:szCs w:val="26"/>
          <w:lang w:val="pt-BR"/>
        </w:rPr>
        <w:t>.,</w:t>
      </w:r>
      <w:proofErr w:type="gramEnd"/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poderão comprovar no projeto em anexo, que a nossa proposta tem por objetivo realizarmos um evento diferenciado, oportunidade que estruturaremos e organizaremos o evento “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>II Ato Cívico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” com a participação de as escolas, com apresentações artísticas, carros alegóricos, transformando o desfile num evento turístico.</w:t>
      </w:r>
    </w:p>
    <w:p w:rsidR="00B46987" w:rsidRDefault="00B46987" w:rsidP="00B46987">
      <w:pPr>
        <w:pStyle w:val="Corpodetexto"/>
        <w:rPr>
          <w:rFonts w:ascii="Times New Roman" w:hAnsi="Times New Roman"/>
          <w:color w:val="000000"/>
          <w:sz w:val="26"/>
          <w:szCs w:val="26"/>
          <w:lang w:val="pt-BR"/>
        </w:rPr>
      </w:pPr>
    </w:p>
    <w:p w:rsidR="00B46987" w:rsidRDefault="00B46987" w:rsidP="00B46987">
      <w:pPr>
        <w:pStyle w:val="Corpodetexto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ab/>
        <w:t>Destacamos que o “II Ato Cívico” contará com a participação de vários segmentos da nossa sociedade, dentre eles: a Polícia Militar, o Corpo de Bombeiros, bem como fanfarras de igrejas locais e outras entidades.</w:t>
      </w:r>
    </w:p>
    <w:p w:rsidR="00B46987" w:rsidRDefault="00B46987" w:rsidP="00B46987">
      <w:pPr>
        <w:pStyle w:val="Corpodetexto"/>
        <w:rPr>
          <w:rFonts w:ascii="Times New Roman" w:hAnsi="Times New Roman"/>
          <w:color w:val="000000"/>
          <w:sz w:val="26"/>
          <w:szCs w:val="26"/>
          <w:lang w:val="pt-BR"/>
        </w:rPr>
      </w:pPr>
    </w:p>
    <w:p w:rsidR="00B46987" w:rsidRDefault="00B46987" w:rsidP="00B46987">
      <w:pPr>
        <w:ind w:firstLine="708"/>
        <w:jc w:val="both"/>
        <w:rPr>
          <w:rFonts w:ascii="Times New Roman" w:hAnsi="Times New Roman" w:cs="Times New Roman"/>
          <w:iCs w:val="0"/>
          <w:sz w:val="26"/>
          <w:szCs w:val="26"/>
        </w:rPr>
      </w:pPr>
      <w:r>
        <w:rPr>
          <w:rFonts w:ascii="Times New Roman" w:hAnsi="Times New Roman" w:cs="Times New Roman"/>
          <w:iCs w:val="0"/>
          <w:sz w:val="26"/>
          <w:szCs w:val="26"/>
        </w:rPr>
        <w:t>Por fim, solicitamos o apoio dos Nobres Parlamentares para a apreciação e aprovação do epigrafado projeto, conforme o preceituado no regimento interno desse parlamento Municipal.</w:t>
      </w:r>
    </w:p>
    <w:p w:rsidR="00B46987" w:rsidRDefault="00B46987" w:rsidP="00B46987">
      <w:pPr>
        <w:pStyle w:val="Corpodetexto"/>
        <w:rPr>
          <w:rFonts w:ascii="Times New Roman" w:hAnsi="Times New Roman"/>
          <w:sz w:val="26"/>
          <w:szCs w:val="26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Atenciosamente,</w:t>
      </w:r>
    </w:p>
    <w:p w:rsidR="00B46987" w:rsidRDefault="00B46987" w:rsidP="00B4698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6987" w:rsidRDefault="00B46987" w:rsidP="00B469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João Batista Vaz da Silva</w:t>
      </w:r>
      <w:r>
        <w:rPr>
          <w:rFonts w:ascii="Times New Roman" w:hAnsi="Times New Roman" w:cs="Times New Roman"/>
          <w:sz w:val="26"/>
          <w:szCs w:val="26"/>
        </w:rPr>
        <w:t xml:space="preserve"> - Cebola</w:t>
      </w:r>
    </w:p>
    <w:p w:rsidR="00B46987" w:rsidRDefault="00B46987" w:rsidP="00B4698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Prefeito Municipal</w:t>
      </w:r>
    </w:p>
    <w:p w:rsidR="007567D4" w:rsidRDefault="007567D4"/>
    <w:sectPr w:rsidR="00756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87"/>
    <w:rsid w:val="007567D4"/>
    <w:rsid w:val="00B4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87"/>
    <w:pPr>
      <w:spacing w:after="0" w:line="240" w:lineRule="auto"/>
    </w:pPr>
    <w:rPr>
      <w:rFonts w:ascii="Arial" w:eastAsia="Times New Roman" w:hAnsi="Arial" w:cs="Arial"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B46987"/>
    <w:pPr>
      <w:jc w:val="both"/>
    </w:pPr>
    <w:rPr>
      <w:rFonts w:cs="Times New Roman"/>
      <w:iCs w:val="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B4698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B46987"/>
    <w:pPr>
      <w:jc w:val="both"/>
    </w:pPr>
    <w:rPr>
      <w:rFonts w:cs="Times New Roman"/>
      <w:sz w:val="28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B46987"/>
    <w:rPr>
      <w:rFonts w:ascii="Arial" w:eastAsia="Times New Roman" w:hAnsi="Arial" w:cs="Times New Roman"/>
      <w:i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87"/>
    <w:pPr>
      <w:spacing w:after="0" w:line="240" w:lineRule="auto"/>
    </w:pPr>
    <w:rPr>
      <w:rFonts w:ascii="Arial" w:eastAsia="Times New Roman" w:hAnsi="Arial" w:cs="Arial"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B46987"/>
    <w:pPr>
      <w:jc w:val="both"/>
    </w:pPr>
    <w:rPr>
      <w:rFonts w:cs="Times New Roman"/>
      <w:iCs w:val="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B4698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B46987"/>
    <w:pPr>
      <w:jc w:val="both"/>
    </w:pPr>
    <w:rPr>
      <w:rFonts w:cs="Times New Roman"/>
      <w:sz w:val="28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B46987"/>
    <w:rPr>
      <w:rFonts w:ascii="Arial" w:eastAsia="Times New Roman" w:hAnsi="Arial" w:cs="Times New Roman"/>
      <w:i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2018-08-29T19:38:00Z</dcterms:created>
  <dcterms:modified xsi:type="dcterms:W3CDTF">2018-08-29T19:40:00Z</dcterms:modified>
</cp:coreProperties>
</file>