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79" w:rsidRDefault="00831879" w:rsidP="00831879">
      <w:pPr>
        <w:jc w:val="both"/>
        <w:rPr>
          <w:b/>
          <w:sz w:val="28"/>
          <w:szCs w:val="28"/>
        </w:rPr>
      </w:pPr>
    </w:p>
    <w:p w:rsidR="00831879" w:rsidRDefault="00831879" w:rsidP="00831879">
      <w:pPr>
        <w:jc w:val="both"/>
        <w:rPr>
          <w:b/>
          <w:sz w:val="28"/>
          <w:szCs w:val="28"/>
        </w:rPr>
      </w:pPr>
    </w:p>
    <w:p w:rsidR="00831879" w:rsidRDefault="00831879" w:rsidP="008318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024/2018</w:t>
      </w:r>
    </w:p>
    <w:p w:rsidR="00831879" w:rsidRDefault="00831879" w:rsidP="008318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</w:p>
    <w:p w:rsidR="00831879" w:rsidRDefault="00831879" w:rsidP="00831879">
      <w:pPr>
        <w:jc w:val="both"/>
        <w:rPr>
          <w:b/>
          <w:sz w:val="28"/>
          <w:szCs w:val="28"/>
        </w:rPr>
      </w:pPr>
    </w:p>
    <w:p w:rsidR="00831879" w:rsidRDefault="00831879" w:rsidP="008318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831879" w:rsidRDefault="00831879" w:rsidP="008318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sugerir ao Prefeito Municipal João Batista Vaz da Silva  para que seja implantado em nosso município a Guarda </w:t>
      </w:r>
      <w:proofErr w:type="spellStart"/>
      <w:r>
        <w:rPr>
          <w:sz w:val="28"/>
          <w:szCs w:val="28"/>
        </w:rPr>
        <w:t>Mirin</w:t>
      </w:r>
      <w:proofErr w:type="spellEnd"/>
      <w:r>
        <w:rPr>
          <w:sz w:val="28"/>
          <w:szCs w:val="28"/>
        </w:rPr>
        <w:t xml:space="preserve">. </w:t>
      </w:r>
    </w:p>
    <w:p w:rsidR="00831879" w:rsidRDefault="00831879" w:rsidP="00831879">
      <w:pPr>
        <w:ind w:firstLine="708"/>
        <w:jc w:val="both"/>
        <w:rPr>
          <w:sz w:val="28"/>
          <w:szCs w:val="28"/>
        </w:rPr>
      </w:pPr>
    </w:p>
    <w:p w:rsidR="00831879" w:rsidRDefault="00831879" w:rsidP="00831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requerimento tem por objetivo sugerir a implantação em nosso município a Guarda Municipal </w:t>
      </w:r>
      <w:proofErr w:type="spellStart"/>
      <w:r>
        <w:rPr>
          <w:sz w:val="28"/>
          <w:szCs w:val="28"/>
        </w:rPr>
        <w:t>Mirin</w:t>
      </w:r>
      <w:proofErr w:type="spellEnd"/>
      <w:r>
        <w:rPr>
          <w:sz w:val="28"/>
          <w:szCs w:val="28"/>
        </w:rPr>
        <w:t xml:space="preserve">, conforme modelo de lei em anexo. Assim peço o apoio dos nobres pares desta Casa de Leis para a aprovação deste nosso requerimento.    </w:t>
      </w: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31879" w:rsidRDefault="00831879" w:rsidP="0083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831879" w:rsidRDefault="00831879" w:rsidP="0083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831879" w:rsidRDefault="00831879" w:rsidP="00831879">
      <w:pPr>
        <w:jc w:val="both"/>
        <w:rPr>
          <w:b/>
          <w:sz w:val="28"/>
          <w:szCs w:val="28"/>
        </w:rPr>
      </w:pPr>
    </w:p>
    <w:p w:rsidR="00831879" w:rsidRDefault="00831879" w:rsidP="00831879">
      <w:pPr>
        <w:jc w:val="both"/>
        <w:rPr>
          <w:b/>
          <w:sz w:val="28"/>
          <w:szCs w:val="28"/>
        </w:rPr>
      </w:pPr>
    </w:p>
    <w:p w:rsidR="00831879" w:rsidRDefault="00831879" w:rsidP="00831879">
      <w:pPr>
        <w:jc w:val="both"/>
        <w:rPr>
          <w:sz w:val="28"/>
          <w:szCs w:val="28"/>
        </w:rPr>
      </w:pPr>
    </w:p>
    <w:p w:rsidR="00831879" w:rsidRDefault="00831879" w:rsidP="0083187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831879" w:rsidRDefault="00831879" w:rsidP="0083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831879" w:rsidRDefault="00831879" w:rsidP="00831879">
      <w:pPr>
        <w:jc w:val="both"/>
        <w:rPr>
          <w:b/>
          <w:sz w:val="28"/>
          <w:szCs w:val="28"/>
        </w:rPr>
      </w:pPr>
    </w:p>
    <w:p w:rsidR="00931367" w:rsidRDefault="00931367">
      <w:bookmarkStart w:id="0" w:name="_GoBack"/>
      <w:bookmarkEnd w:id="0"/>
    </w:p>
    <w:sectPr w:rsidR="00931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79"/>
    <w:rsid w:val="00831879"/>
    <w:rsid w:val="0093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2018-09-21T20:28:00Z</dcterms:created>
  <dcterms:modified xsi:type="dcterms:W3CDTF">2018-09-21T20:28:00Z</dcterms:modified>
</cp:coreProperties>
</file>