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3C47" w:rsidRPr="00123A68" w:rsidRDefault="004D3C47" w:rsidP="004D3C47">
      <w:pPr>
        <w:spacing w:after="0" w:line="240" w:lineRule="auto"/>
        <w:jc w:val="center"/>
        <w:rPr>
          <w:rFonts w:cstheme="minorHAnsi"/>
          <w:b/>
          <w:sz w:val="24"/>
          <w:szCs w:val="24"/>
          <w:u w:val="single"/>
        </w:rPr>
      </w:pPr>
      <w:r w:rsidRPr="00123A68">
        <w:rPr>
          <w:rFonts w:cstheme="minorHAnsi"/>
          <w:b/>
          <w:sz w:val="24"/>
          <w:szCs w:val="24"/>
          <w:u w:val="single"/>
        </w:rPr>
        <w:t>LEI MUNICIPAL N.º 2.3</w:t>
      </w:r>
      <w:r>
        <w:rPr>
          <w:rFonts w:cstheme="minorHAnsi"/>
          <w:b/>
          <w:sz w:val="24"/>
          <w:szCs w:val="24"/>
          <w:u w:val="single"/>
        </w:rPr>
        <w:t>65</w:t>
      </w:r>
      <w:r w:rsidRPr="00123A68">
        <w:rPr>
          <w:rFonts w:cstheme="minorHAnsi"/>
          <w:b/>
          <w:sz w:val="24"/>
          <w:szCs w:val="24"/>
          <w:u w:val="single"/>
        </w:rPr>
        <w:t xml:space="preserve">, DE </w:t>
      </w:r>
      <w:r>
        <w:rPr>
          <w:rFonts w:cstheme="minorHAnsi"/>
          <w:b/>
          <w:sz w:val="24"/>
          <w:szCs w:val="24"/>
          <w:u w:val="single"/>
        </w:rPr>
        <w:t>18</w:t>
      </w:r>
      <w:r w:rsidRPr="00123A68">
        <w:rPr>
          <w:rFonts w:cstheme="minorHAnsi"/>
          <w:b/>
          <w:sz w:val="24"/>
          <w:szCs w:val="24"/>
          <w:u w:val="single"/>
        </w:rPr>
        <w:t xml:space="preserve"> DE </w:t>
      </w:r>
      <w:r>
        <w:rPr>
          <w:rFonts w:cstheme="minorHAnsi"/>
          <w:b/>
          <w:sz w:val="24"/>
          <w:szCs w:val="24"/>
          <w:u w:val="single"/>
        </w:rPr>
        <w:t>JANEIRO</w:t>
      </w:r>
      <w:r w:rsidRPr="00123A68">
        <w:rPr>
          <w:rFonts w:cstheme="minorHAnsi"/>
          <w:b/>
          <w:sz w:val="24"/>
          <w:szCs w:val="24"/>
          <w:u w:val="single"/>
        </w:rPr>
        <w:t xml:space="preserve"> DE 202</w:t>
      </w:r>
      <w:r>
        <w:rPr>
          <w:rFonts w:cstheme="minorHAnsi"/>
          <w:b/>
          <w:sz w:val="24"/>
          <w:szCs w:val="24"/>
          <w:u w:val="single"/>
        </w:rPr>
        <w:t>2</w:t>
      </w:r>
    </w:p>
    <w:p w:rsidR="004D3C47" w:rsidRPr="00BD44F1" w:rsidRDefault="004D3C47" w:rsidP="004D3C47">
      <w:pPr>
        <w:spacing w:after="0" w:line="240" w:lineRule="auto"/>
        <w:jc w:val="center"/>
        <w:rPr>
          <w:rFonts w:cstheme="minorHAnsi"/>
          <w:b/>
        </w:rPr>
      </w:pPr>
      <w:r w:rsidRPr="00640799">
        <w:rPr>
          <w:rFonts w:cstheme="minorHAnsi"/>
          <w:b/>
          <w:sz w:val="32"/>
          <w:szCs w:val="32"/>
        </w:rPr>
        <w:t>*</w:t>
      </w:r>
      <w:r w:rsidRPr="00640799">
        <w:rPr>
          <w:rFonts w:cstheme="minorHAnsi"/>
          <w:b/>
        </w:rPr>
        <w:t xml:space="preserve"> </w:t>
      </w:r>
      <w:bookmarkStart w:id="0" w:name="PROJETO_DE_LEI_LEGISLATIVO_N__010_DE_16_"/>
      <w:bookmarkEnd w:id="0"/>
      <w:r w:rsidRPr="00123A68">
        <w:rPr>
          <w:rFonts w:cstheme="minorHAnsi"/>
          <w:b/>
          <w:sz w:val="20"/>
          <w:szCs w:val="20"/>
          <w:u w:val="single"/>
        </w:rPr>
        <w:t>PROJETO DE LEI LEGISLATIVO N° 001/2022</w:t>
      </w:r>
    </w:p>
    <w:p w:rsidR="004D3C47" w:rsidRPr="00123A68" w:rsidRDefault="004D3C47" w:rsidP="004D3C47">
      <w:pPr>
        <w:spacing w:after="0" w:line="240" w:lineRule="auto"/>
        <w:ind w:firstLine="709"/>
        <w:rPr>
          <w:rFonts w:cstheme="minorHAnsi"/>
          <w:sz w:val="24"/>
          <w:szCs w:val="24"/>
        </w:rPr>
      </w:pPr>
    </w:p>
    <w:p w:rsidR="004D3C47" w:rsidRPr="00123A68" w:rsidRDefault="004D3C47" w:rsidP="004D3C47">
      <w:pPr>
        <w:spacing w:after="0" w:line="240" w:lineRule="auto"/>
        <w:ind w:left="1416" w:firstLine="2"/>
        <w:rPr>
          <w:rFonts w:cstheme="minorHAnsi"/>
          <w:sz w:val="24"/>
          <w:szCs w:val="24"/>
        </w:rPr>
      </w:pPr>
      <w:r w:rsidRPr="00123A68">
        <w:rPr>
          <w:rFonts w:cstheme="minorHAnsi"/>
          <w:i/>
          <w:sz w:val="24"/>
          <w:szCs w:val="24"/>
        </w:rPr>
        <w:t xml:space="preserve">Dispõe sobre alteração da Lei Municipal n° 2.199/2020, que fixa o subsidio do Prefeito, </w:t>
      </w:r>
      <w:r w:rsidRPr="00123A68">
        <w:rPr>
          <w:rFonts w:cstheme="minorHAnsi"/>
          <w:i/>
          <w:strike/>
          <w:sz w:val="24"/>
          <w:szCs w:val="24"/>
        </w:rPr>
        <w:t>Vice-Prefeito</w:t>
      </w:r>
      <w:r w:rsidRPr="00123A68">
        <w:rPr>
          <w:rFonts w:cstheme="minorHAnsi"/>
          <w:i/>
          <w:sz w:val="24"/>
          <w:szCs w:val="24"/>
        </w:rPr>
        <w:t xml:space="preserve"> e Secretários Municipais de Nova Xavantina-MT, e dá outras providencias.  </w:t>
      </w:r>
    </w:p>
    <w:p w:rsidR="004D3C47" w:rsidRPr="00123A68" w:rsidRDefault="004D3C47" w:rsidP="004D3C47">
      <w:pPr>
        <w:spacing w:after="0" w:line="240" w:lineRule="auto"/>
        <w:rPr>
          <w:rFonts w:cstheme="minorHAnsi"/>
          <w:sz w:val="24"/>
          <w:szCs w:val="24"/>
        </w:rPr>
      </w:pPr>
      <w:r w:rsidRPr="00123A68">
        <w:rPr>
          <w:rFonts w:cstheme="minorHAnsi"/>
          <w:b/>
          <w:sz w:val="24"/>
          <w:szCs w:val="24"/>
        </w:rPr>
        <w:t xml:space="preserve"> </w:t>
      </w:r>
    </w:p>
    <w:p w:rsidR="004D3C47" w:rsidRPr="00123A68" w:rsidRDefault="004D3C47" w:rsidP="004D3C47">
      <w:pPr>
        <w:spacing w:after="0" w:line="240" w:lineRule="auto"/>
        <w:ind w:firstLine="1418"/>
        <w:rPr>
          <w:rFonts w:cstheme="minorHAnsi"/>
          <w:sz w:val="24"/>
          <w:szCs w:val="24"/>
        </w:rPr>
      </w:pPr>
      <w:r w:rsidRPr="00123A68">
        <w:rPr>
          <w:rFonts w:cstheme="minorHAnsi"/>
          <w:sz w:val="24"/>
          <w:szCs w:val="24"/>
        </w:rPr>
        <w:t xml:space="preserve">O </w:t>
      </w:r>
      <w:r w:rsidRPr="00123A68">
        <w:rPr>
          <w:rFonts w:cstheme="minorHAnsi"/>
          <w:b/>
          <w:sz w:val="24"/>
          <w:szCs w:val="24"/>
        </w:rPr>
        <w:t>Prefeito do Município de Nova Xavantina</w:t>
      </w:r>
      <w:r w:rsidRPr="00123A68">
        <w:rPr>
          <w:rFonts w:cstheme="minorHAnsi"/>
          <w:sz w:val="24"/>
          <w:szCs w:val="24"/>
        </w:rPr>
        <w:t xml:space="preserve">, Estado de Mato Grosso, faz saber que a Câmara Municipal aprovou e ele sanciona a seguinte Lei: </w:t>
      </w:r>
    </w:p>
    <w:p w:rsidR="004D3C47" w:rsidRPr="00123A68" w:rsidRDefault="004D3C47" w:rsidP="004D3C47">
      <w:pPr>
        <w:spacing w:after="0" w:line="240" w:lineRule="auto"/>
        <w:ind w:firstLine="1418"/>
        <w:rPr>
          <w:rFonts w:cstheme="minorHAnsi"/>
          <w:sz w:val="24"/>
          <w:szCs w:val="24"/>
        </w:rPr>
      </w:pPr>
    </w:p>
    <w:p w:rsidR="004D3C47" w:rsidRPr="00123A68" w:rsidRDefault="004D3C47" w:rsidP="004D3C47">
      <w:pPr>
        <w:spacing w:after="0" w:line="240" w:lineRule="auto"/>
        <w:ind w:firstLine="1418"/>
        <w:rPr>
          <w:rFonts w:cstheme="minorHAnsi"/>
          <w:sz w:val="24"/>
          <w:szCs w:val="24"/>
        </w:rPr>
      </w:pPr>
      <w:r w:rsidRPr="00123A68">
        <w:rPr>
          <w:rFonts w:cstheme="minorHAnsi"/>
          <w:b/>
          <w:sz w:val="24"/>
          <w:szCs w:val="24"/>
        </w:rPr>
        <w:t xml:space="preserve"> Art. 1º - </w:t>
      </w:r>
      <w:r w:rsidRPr="00123A68">
        <w:rPr>
          <w:rFonts w:cstheme="minorHAnsi"/>
          <w:sz w:val="24"/>
          <w:szCs w:val="24"/>
        </w:rPr>
        <w:t>O artigo 1º da Lei nº 2.199/2020, passa a viger com a seguinte redação:</w:t>
      </w:r>
    </w:p>
    <w:p w:rsidR="004D3C47" w:rsidRPr="00123A68" w:rsidRDefault="004D3C47" w:rsidP="004D3C47">
      <w:pPr>
        <w:spacing w:after="0" w:line="240" w:lineRule="auto"/>
        <w:ind w:firstLine="1418"/>
        <w:rPr>
          <w:rFonts w:cstheme="minorHAnsi"/>
          <w:sz w:val="24"/>
          <w:szCs w:val="24"/>
        </w:rPr>
      </w:pPr>
    </w:p>
    <w:p w:rsidR="004D3C47" w:rsidRPr="00123A68" w:rsidRDefault="004D3C47" w:rsidP="004D3C47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 w:rsidRPr="00123A68">
        <w:rPr>
          <w:rFonts w:cstheme="minorHAnsi"/>
          <w:sz w:val="24"/>
          <w:szCs w:val="24"/>
        </w:rPr>
        <w:t>“Art. 1º O subsidio do Prefeito Municipal, e Secretário Municipais de Nova Xavantina-MT, a que se refere o artigo 29 da Constituição Federal, são fixados nos seguintes valores:</w:t>
      </w:r>
    </w:p>
    <w:p w:rsidR="004D3C47" w:rsidRPr="00123A68" w:rsidRDefault="004D3C47" w:rsidP="004D3C47">
      <w:pPr>
        <w:spacing w:after="0" w:line="240" w:lineRule="auto"/>
        <w:ind w:firstLine="1418"/>
        <w:rPr>
          <w:rFonts w:cstheme="minorHAnsi"/>
          <w:sz w:val="24"/>
          <w:szCs w:val="24"/>
        </w:rPr>
      </w:pPr>
    </w:p>
    <w:p w:rsidR="004D3C47" w:rsidRPr="00123A68" w:rsidRDefault="004D3C47" w:rsidP="004D3C47">
      <w:pPr>
        <w:spacing w:after="0" w:line="240" w:lineRule="auto"/>
        <w:ind w:firstLine="1418"/>
        <w:rPr>
          <w:sz w:val="24"/>
          <w:szCs w:val="24"/>
        </w:rPr>
      </w:pPr>
      <w:r w:rsidRPr="00123A68">
        <w:rPr>
          <w:sz w:val="24"/>
          <w:szCs w:val="24"/>
        </w:rPr>
        <w:t>I – Prefeito Municipal – R$ - 18.000,00 (dezoito mil reais);</w:t>
      </w:r>
    </w:p>
    <w:p w:rsidR="004D3C47" w:rsidRPr="00123A68" w:rsidRDefault="004D3C47" w:rsidP="004D3C47">
      <w:pPr>
        <w:spacing w:after="0" w:line="240" w:lineRule="auto"/>
        <w:ind w:firstLine="1418"/>
        <w:rPr>
          <w:strike/>
          <w:sz w:val="24"/>
          <w:szCs w:val="24"/>
        </w:rPr>
      </w:pPr>
      <w:r w:rsidRPr="00123A68">
        <w:rPr>
          <w:strike/>
          <w:sz w:val="24"/>
          <w:szCs w:val="24"/>
        </w:rPr>
        <w:t>II – Vice Prefeito R$ 8.200,00 (oito mil e duzentos reais;</w:t>
      </w:r>
    </w:p>
    <w:p w:rsidR="004D3C47" w:rsidRPr="00123A68" w:rsidRDefault="004D3C47" w:rsidP="004D3C47">
      <w:pPr>
        <w:spacing w:after="0" w:line="240" w:lineRule="auto"/>
        <w:ind w:firstLine="1418"/>
        <w:rPr>
          <w:rFonts w:cstheme="minorHAnsi"/>
          <w:sz w:val="24"/>
          <w:szCs w:val="24"/>
        </w:rPr>
      </w:pPr>
      <w:r w:rsidRPr="00123A68">
        <w:rPr>
          <w:rFonts w:cstheme="minorHAnsi"/>
          <w:sz w:val="24"/>
          <w:szCs w:val="24"/>
        </w:rPr>
        <w:t>(...).................................................................................</w:t>
      </w:r>
    </w:p>
    <w:p w:rsidR="004D3C47" w:rsidRPr="00123A68" w:rsidRDefault="004D3C47" w:rsidP="004D3C47">
      <w:pPr>
        <w:spacing w:after="0" w:line="240" w:lineRule="auto"/>
        <w:ind w:firstLine="1418"/>
        <w:rPr>
          <w:rFonts w:cstheme="minorHAnsi"/>
          <w:sz w:val="24"/>
          <w:szCs w:val="24"/>
        </w:rPr>
      </w:pPr>
      <w:r w:rsidRPr="00123A68">
        <w:rPr>
          <w:rFonts w:cstheme="minorHAnsi"/>
          <w:sz w:val="24"/>
          <w:szCs w:val="24"/>
        </w:rPr>
        <w:t>VI – Secretários Municipais R$ 8.000,00 (oito mil reais);</w:t>
      </w:r>
    </w:p>
    <w:p w:rsidR="004D3C47" w:rsidRPr="00123A68" w:rsidRDefault="004D3C47" w:rsidP="004D3C47">
      <w:pPr>
        <w:spacing w:after="0" w:line="240" w:lineRule="auto"/>
        <w:ind w:firstLine="1418"/>
        <w:rPr>
          <w:rFonts w:cstheme="minorHAnsi"/>
          <w:sz w:val="24"/>
          <w:szCs w:val="24"/>
        </w:rPr>
      </w:pPr>
    </w:p>
    <w:p w:rsidR="004D3C47" w:rsidRPr="00123A68" w:rsidRDefault="004D3C47" w:rsidP="004D3C47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 w:rsidRPr="00123A68">
        <w:rPr>
          <w:rFonts w:cstheme="minorHAnsi"/>
          <w:sz w:val="24"/>
          <w:szCs w:val="24"/>
        </w:rPr>
        <w:t>§1º – Os subsídios de que tratam os incisos I e II do caput deste artigo somente poderá ser reajustado, por Lei específica, nas mesmas datas e nos mesmos índices em que ocorrer a dos demais servidores do município.</w:t>
      </w:r>
    </w:p>
    <w:p w:rsidR="004D3C47" w:rsidRPr="00123A68" w:rsidRDefault="004D3C47" w:rsidP="004D3C47">
      <w:pPr>
        <w:spacing w:after="0" w:line="240" w:lineRule="auto"/>
        <w:ind w:firstLine="1418"/>
        <w:rPr>
          <w:rFonts w:cstheme="minorHAnsi"/>
          <w:sz w:val="24"/>
          <w:szCs w:val="24"/>
        </w:rPr>
      </w:pPr>
    </w:p>
    <w:p w:rsidR="004D3C47" w:rsidRPr="00123A68" w:rsidRDefault="004D3C47" w:rsidP="004D3C47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 w:rsidRPr="00123A68">
        <w:rPr>
          <w:rFonts w:cstheme="minorHAnsi"/>
          <w:sz w:val="24"/>
          <w:szCs w:val="24"/>
        </w:rPr>
        <w:t>§2º - As disposições referentes a férias acrescidas de um terço (1/3) e o décimo terceiro (13º) salario, dos agentes políticos acima mencionados, serão reguladas por Lei especifica e decreto regulamentar, nos termos da Lei Orgânica Municipal.</w:t>
      </w:r>
    </w:p>
    <w:p w:rsidR="004D3C47" w:rsidRPr="00123A68" w:rsidRDefault="004D3C47" w:rsidP="004D3C47">
      <w:pPr>
        <w:spacing w:after="0" w:line="240" w:lineRule="auto"/>
        <w:ind w:firstLine="1418"/>
        <w:rPr>
          <w:rFonts w:cstheme="minorHAnsi"/>
          <w:sz w:val="24"/>
          <w:szCs w:val="24"/>
        </w:rPr>
      </w:pPr>
    </w:p>
    <w:p w:rsidR="004D3C47" w:rsidRPr="00123A68" w:rsidRDefault="004D3C47" w:rsidP="004D3C47">
      <w:pPr>
        <w:spacing w:after="0" w:line="240" w:lineRule="auto"/>
        <w:ind w:firstLine="1418"/>
        <w:rPr>
          <w:rFonts w:cstheme="minorHAnsi"/>
          <w:sz w:val="24"/>
          <w:szCs w:val="24"/>
        </w:rPr>
      </w:pPr>
      <w:r w:rsidRPr="00123A68">
        <w:rPr>
          <w:rFonts w:cstheme="minorHAnsi"/>
          <w:b/>
          <w:sz w:val="24"/>
          <w:szCs w:val="24"/>
        </w:rPr>
        <w:t>Art. 2º</w:t>
      </w:r>
      <w:r w:rsidRPr="00123A68">
        <w:rPr>
          <w:rFonts w:cstheme="minorHAnsi"/>
          <w:sz w:val="24"/>
          <w:szCs w:val="24"/>
        </w:rPr>
        <w:t xml:space="preserve"> Revogadas as disposições em contrário. </w:t>
      </w:r>
    </w:p>
    <w:p w:rsidR="004D3C47" w:rsidRPr="00123A68" w:rsidRDefault="004D3C47" w:rsidP="004D3C47">
      <w:pPr>
        <w:spacing w:after="0" w:line="240" w:lineRule="auto"/>
        <w:ind w:firstLine="1418"/>
        <w:rPr>
          <w:rFonts w:cstheme="minorHAnsi"/>
          <w:sz w:val="24"/>
          <w:szCs w:val="24"/>
        </w:rPr>
      </w:pPr>
    </w:p>
    <w:p w:rsidR="004D3C47" w:rsidRPr="00123A68" w:rsidRDefault="004D3C47" w:rsidP="004D3C47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 w:rsidRPr="00123A68">
        <w:rPr>
          <w:rFonts w:cstheme="minorHAnsi"/>
          <w:b/>
          <w:sz w:val="24"/>
          <w:szCs w:val="24"/>
        </w:rPr>
        <w:t>Art. 3º</w:t>
      </w:r>
      <w:r w:rsidRPr="00123A68">
        <w:rPr>
          <w:rFonts w:cstheme="minorHAnsi"/>
          <w:sz w:val="24"/>
          <w:szCs w:val="24"/>
        </w:rPr>
        <w:t xml:space="preserve"> Esta Lei entra em vigor na data de sua publicação, produzindo seus efeitos de forma imediata. </w:t>
      </w:r>
    </w:p>
    <w:p w:rsidR="004D3C47" w:rsidRPr="00123A68" w:rsidRDefault="004D3C47" w:rsidP="004D3C47">
      <w:pPr>
        <w:widowControl w:val="0"/>
        <w:autoSpaceDE w:val="0"/>
        <w:autoSpaceDN w:val="0"/>
        <w:spacing w:after="0" w:line="240" w:lineRule="auto"/>
        <w:rPr>
          <w:rFonts w:ascii="Times New Roman" w:eastAsia="Verdana" w:hAnsi="Times New Roman" w:cs="Times New Roman"/>
          <w:sz w:val="24"/>
          <w:szCs w:val="24"/>
          <w:lang w:val="pt-PT"/>
        </w:rPr>
      </w:pPr>
    </w:p>
    <w:p w:rsidR="004D3C47" w:rsidRPr="00123A68" w:rsidRDefault="004D3C47" w:rsidP="004D3C4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123A68">
        <w:rPr>
          <w:rFonts w:cstheme="minorHAnsi"/>
          <w:sz w:val="24"/>
          <w:szCs w:val="24"/>
        </w:rPr>
        <w:t>Palácio dos Pioneiros, Gabinete do Prefeito Municipal, Nova Xavantina – MT, 18 de janeiro de 2022.</w:t>
      </w:r>
    </w:p>
    <w:p w:rsidR="004D3C47" w:rsidRPr="00123A68" w:rsidRDefault="004D3C47" w:rsidP="004D3C4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4D3C47" w:rsidRPr="00123A68" w:rsidRDefault="004D3C47" w:rsidP="004D3C47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123A68">
        <w:rPr>
          <w:rFonts w:cstheme="minorHAnsi"/>
          <w:b/>
          <w:sz w:val="24"/>
          <w:szCs w:val="24"/>
        </w:rPr>
        <w:t>João Machado Neto</w:t>
      </w:r>
      <w:r w:rsidRPr="00123A68">
        <w:rPr>
          <w:rFonts w:cstheme="minorHAnsi"/>
          <w:sz w:val="24"/>
          <w:szCs w:val="24"/>
        </w:rPr>
        <w:t xml:space="preserve"> – João Bang</w:t>
      </w:r>
    </w:p>
    <w:p w:rsidR="004D3C47" w:rsidRPr="00123A68" w:rsidRDefault="004D3C47" w:rsidP="004D3C47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123A68">
        <w:rPr>
          <w:rFonts w:cstheme="minorHAnsi"/>
          <w:sz w:val="24"/>
          <w:szCs w:val="24"/>
        </w:rPr>
        <w:t>Prefeito Municipal</w:t>
      </w:r>
    </w:p>
    <w:p w:rsidR="004D3C47" w:rsidRPr="00123A68" w:rsidRDefault="004D3C47" w:rsidP="004D3C4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3D7D23" w:rsidRPr="004D3C47" w:rsidRDefault="004D3C47" w:rsidP="004D3C47">
      <w:pPr>
        <w:spacing w:after="0" w:line="240" w:lineRule="auto"/>
        <w:rPr>
          <w:rFonts w:cstheme="minorHAnsi"/>
          <w:b/>
          <w:sz w:val="24"/>
          <w:szCs w:val="24"/>
        </w:rPr>
      </w:pPr>
      <w:r w:rsidRPr="00640799">
        <w:rPr>
          <w:rFonts w:cstheme="minorHAnsi"/>
          <w:b/>
          <w:sz w:val="32"/>
          <w:szCs w:val="32"/>
        </w:rPr>
        <w:t xml:space="preserve">* </w:t>
      </w:r>
      <w:r w:rsidRPr="00640799">
        <w:rPr>
          <w:rFonts w:cstheme="minorHAnsi"/>
          <w:b/>
          <w:sz w:val="24"/>
          <w:szCs w:val="24"/>
        </w:rPr>
        <w:t>Projeto de lei de autoria e redação do Legislativo Municipal.</w:t>
      </w:r>
      <w:bookmarkStart w:id="1" w:name="_GoBack"/>
      <w:bookmarkEnd w:id="1"/>
    </w:p>
    <w:sectPr w:rsidR="003D7D23" w:rsidRPr="004D3C47" w:rsidSect="00821D9E">
      <w:headerReference w:type="default" r:id="rId4"/>
      <w:footerReference w:type="default" r:id="rId5"/>
      <w:pgSz w:w="11906" w:h="16838" w:code="9"/>
      <w:pgMar w:top="1134" w:right="851" w:bottom="1134" w:left="1701" w:header="1134" w:footer="7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67070825"/>
      <w:docPartObj>
        <w:docPartGallery w:val="Page Numbers (Bottom of Page)"/>
        <w:docPartUnique/>
      </w:docPartObj>
    </w:sdtPr>
    <w:sdtEndPr/>
    <w:sdtContent>
      <w:p w:rsidR="00821D9E" w:rsidRDefault="004D3C47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21D9E" w:rsidRPr="000019AB" w:rsidRDefault="004D3C47" w:rsidP="00821D9E">
    <w:pPr>
      <w:pStyle w:val="Cabealho"/>
      <w:jc w:val="center"/>
      <w:rPr>
        <w:rFonts w:ascii="Calibri" w:hAnsi="Calibri" w:cs="Calibri"/>
        <w:sz w:val="16"/>
        <w:szCs w:val="16"/>
      </w:rPr>
    </w:pPr>
    <w:r w:rsidRPr="000019AB">
      <w:rPr>
        <w:rFonts w:ascii="Calibri" w:hAnsi="Calibri" w:cs="Calibri"/>
        <w:sz w:val="16"/>
        <w:szCs w:val="16"/>
      </w:rPr>
      <w:t xml:space="preserve">Avenida Expedição Roncador Xingu, n.º 249 – Centro – </w:t>
    </w:r>
    <w:hyperlink r:id="rId1" w:history="1">
      <w:r w:rsidRPr="000019AB">
        <w:rPr>
          <w:rStyle w:val="Hyperlink"/>
          <w:rFonts w:ascii="Calibri" w:hAnsi="Calibri" w:cs="Calibri"/>
          <w:sz w:val="16"/>
          <w:szCs w:val="16"/>
        </w:rPr>
        <w:t>www.novaxavantina.mt.gov.br</w:t>
      </w:r>
    </w:hyperlink>
  </w:p>
  <w:p w:rsidR="00821D9E" w:rsidRPr="00821D9E" w:rsidRDefault="004D3C47" w:rsidP="00821D9E">
    <w:pPr>
      <w:pStyle w:val="Cabealho"/>
      <w:jc w:val="center"/>
      <w:rPr>
        <w:rFonts w:ascii="Calibri" w:hAnsi="Calibri" w:cs="Calibri"/>
        <w:sz w:val="16"/>
        <w:szCs w:val="16"/>
      </w:rPr>
    </w:pPr>
    <w:r w:rsidRPr="000019AB">
      <w:rPr>
        <w:rFonts w:ascii="Calibri" w:hAnsi="Calibri" w:cs="Calibri"/>
        <w:sz w:val="16"/>
        <w:szCs w:val="16"/>
      </w:rPr>
      <w:t>Nova Xavantina/MT – CEP 78.690-000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FAD" w:rsidRDefault="004D3C47" w:rsidP="00231FAD">
    <w:pPr>
      <w:pStyle w:val="Cabealho"/>
      <w:tabs>
        <w:tab w:val="left" w:pos="3870"/>
        <w:tab w:val="center" w:pos="4819"/>
      </w:tabs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2BB298BE" wp14:editId="7D9A6CD0">
          <wp:simplePos x="0" y="0"/>
          <wp:positionH relativeFrom="column">
            <wp:posOffset>2531110</wp:posOffset>
          </wp:positionH>
          <wp:positionV relativeFrom="paragraph">
            <wp:posOffset>-265430</wp:posOffset>
          </wp:positionV>
          <wp:extent cx="806450" cy="744855"/>
          <wp:effectExtent l="0" t="0" r="0" b="0"/>
          <wp:wrapSquare wrapText="bothSides"/>
          <wp:docPr id="1" name="Imagem 1" descr="http://site.pciconcursos.com.br/i/32f5b870af36636f0b188d243da67be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site.pciconcursos.com.br/i/32f5b870af36636f0b188d243da67be6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6450" cy="744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31FAD" w:rsidRDefault="004D3C47" w:rsidP="00231FAD">
    <w:pPr>
      <w:pStyle w:val="Cabealho"/>
      <w:jc w:val="center"/>
    </w:pPr>
  </w:p>
  <w:p w:rsidR="00231FAD" w:rsidRDefault="004D3C47" w:rsidP="00231FAD">
    <w:pPr>
      <w:pStyle w:val="Cabealho"/>
      <w:jc w:val="center"/>
    </w:pPr>
  </w:p>
  <w:p w:rsidR="00231FAD" w:rsidRPr="00821D9E" w:rsidRDefault="004D3C47" w:rsidP="00231FAD">
    <w:pPr>
      <w:pStyle w:val="Cabealho"/>
      <w:jc w:val="center"/>
      <w:rPr>
        <w:b/>
        <w:sz w:val="26"/>
        <w:szCs w:val="26"/>
      </w:rPr>
    </w:pPr>
    <w:r w:rsidRPr="00821D9E">
      <w:rPr>
        <w:b/>
        <w:sz w:val="26"/>
        <w:szCs w:val="26"/>
      </w:rPr>
      <w:t xml:space="preserve">Estado </w:t>
    </w:r>
    <w:r>
      <w:rPr>
        <w:b/>
        <w:sz w:val="26"/>
        <w:szCs w:val="26"/>
      </w:rPr>
      <w:t>d</w:t>
    </w:r>
    <w:r w:rsidRPr="00821D9E">
      <w:rPr>
        <w:b/>
        <w:sz w:val="26"/>
        <w:szCs w:val="26"/>
      </w:rPr>
      <w:t>e Mato Grosso</w:t>
    </w:r>
  </w:p>
  <w:p w:rsidR="00231FAD" w:rsidRPr="00821D9E" w:rsidRDefault="004D3C47" w:rsidP="00231FAD">
    <w:pPr>
      <w:pStyle w:val="Cabealho"/>
      <w:jc w:val="center"/>
      <w:rPr>
        <w:b/>
        <w:sz w:val="26"/>
        <w:szCs w:val="26"/>
      </w:rPr>
    </w:pPr>
    <w:r w:rsidRPr="00821D9E">
      <w:rPr>
        <w:b/>
        <w:sz w:val="26"/>
        <w:szCs w:val="26"/>
      </w:rPr>
      <w:t xml:space="preserve">Prefeitura Municipal </w:t>
    </w:r>
    <w:r>
      <w:rPr>
        <w:b/>
        <w:sz w:val="26"/>
        <w:szCs w:val="26"/>
      </w:rPr>
      <w:t>d</w:t>
    </w:r>
    <w:r w:rsidRPr="00821D9E">
      <w:rPr>
        <w:b/>
        <w:sz w:val="26"/>
        <w:szCs w:val="26"/>
      </w:rPr>
      <w:t>e Nova Xavantina</w:t>
    </w:r>
  </w:p>
  <w:p w:rsidR="00231FAD" w:rsidRDefault="004D3C47" w:rsidP="00231FAD">
    <w:pPr>
      <w:pStyle w:val="Cabealho"/>
      <w:pBdr>
        <w:bottom w:val="double" w:sz="6" w:space="1" w:color="auto"/>
      </w:pBdr>
      <w:jc w:val="center"/>
    </w:pPr>
  </w:p>
  <w:p w:rsidR="00231FAD" w:rsidRDefault="004D3C4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C47"/>
    <w:rsid w:val="003D7D23"/>
    <w:rsid w:val="004D3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1190E7-1880-4CD7-9623-2C40BA0C0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3C4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D3C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D3C47"/>
  </w:style>
  <w:style w:type="paragraph" w:styleId="Rodap">
    <w:name w:val="footer"/>
    <w:basedOn w:val="Normal"/>
    <w:link w:val="RodapChar"/>
    <w:uiPriority w:val="99"/>
    <w:unhideWhenUsed/>
    <w:rsid w:val="004D3C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D3C47"/>
  </w:style>
  <w:style w:type="character" w:styleId="Hyperlink">
    <w:name w:val="Hyperlink"/>
    <w:uiPriority w:val="99"/>
    <w:semiHidden/>
    <w:rsid w:val="004D3C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ovaxavantin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275</Words>
  <Characters>1491</Characters>
  <Application>Microsoft Office Word</Application>
  <DocSecurity>0</DocSecurity>
  <Lines>12</Lines>
  <Paragraphs>3</Paragraphs>
  <ScaleCrop>false</ScaleCrop>
  <Company/>
  <LinksUpToDate>false</LinksUpToDate>
  <CharactersWithSpaces>1763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2022-03-25T14:03:00Z</dcterms:created>
  <dcterms:modified xsi:type="dcterms:W3CDTF">2022-03-25T14:06:00Z</dcterms:modified>
</cp:coreProperties>
</file>