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654" w:rsidRPr="008B7267" w:rsidRDefault="004C6654" w:rsidP="004C6654">
      <w:pPr>
        <w:pStyle w:val="Ttul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LEI MUNICIPAL </w:t>
      </w:r>
      <w:proofErr w:type="gramStart"/>
      <w:r>
        <w:rPr>
          <w:rFonts w:ascii="Times New Roman" w:hAnsi="Times New Roman" w:cs="Times New Roman"/>
          <w:sz w:val="24"/>
        </w:rPr>
        <w:t>N.º</w:t>
      </w:r>
      <w:proofErr w:type="gramEnd"/>
      <w:r>
        <w:rPr>
          <w:rFonts w:ascii="Times New Roman" w:hAnsi="Times New Roman" w:cs="Times New Roman"/>
          <w:sz w:val="24"/>
        </w:rPr>
        <w:t xml:space="preserve"> 2.310, DE 22 DE SETEMBRO DE 2021</w:t>
      </w:r>
    </w:p>
    <w:p w:rsidR="004C6654" w:rsidRDefault="004C6654" w:rsidP="004C6654">
      <w:pPr>
        <w:pStyle w:val="Recuodecorpodetexto"/>
        <w:spacing w:line="240" w:lineRule="auto"/>
        <w:ind w:left="708" w:firstLine="1"/>
        <w:rPr>
          <w:b w:val="0"/>
          <w:bCs/>
          <w:sz w:val="24"/>
        </w:rPr>
      </w:pPr>
    </w:p>
    <w:p w:rsidR="004C6654" w:rsidRPr="004A05B5" w:rsidRDefault="004C6654" w:rsidP="004C6654">
      <w:pPr>
        <w:pStyle w:val="Recuodecorpodetexto"/>
        <w:spacing w:line="240" w:lineRule="auto"/>
        <w:ind w:left="708" w:firstLine="1"/>
        <w:rPr>
          <w:b w:val="0"/>
          <w:bCs/>
          <w:sz w:val="24"/>
        </w:rPr>
      </w:pPr>
      <w:r w:rsidRPr="004A05B5">
        <w:rPr>
          <w:b w:val="0"/>
          <w:bCs/>
          <w:sz w:val="24"/>
        </w:rPr>
        <w:t>“</w:t>
      </w:r>
      <w:r w:rsidRPr="008B7267">
        <w:rPr>
          <w:b w:val="0"/>
          <w:bCs/>
          <w:i/>
          <w:sz w:val="24"/>
        </w:rPr>
        <w:t xml:space="preserve">Dispõe sobre a </w:t>
      </w:r>
      <w:r>
        <w:rPr>
          <w:b w:val="0"/>
          <w:bCs/>
          <w:i/>
          <w:sz w:val="24"/>
        </w:rPr>
        <w:t>P</w:t>
      </w:r>
      <w:r w:rsidRPr="008B7267">
        <w:rPr>
          <w:b w:val="0"/>
          <w:bCs/>
          <w:i/>
          <w:sz w:val="24"/>
        </w:rPr>
        <w:t xml:space="preserve">olítica </w:t>
      </w:r>
      <w:r>
        <w:rPr>
          <w:b w:val="0"/>
          <w:bCs/>
          <w:i/>
          <w:sz w:val="24"/>
        </w:rPr>
        <w:t>M</w:t>
      </w:r>
      <w:r w:rsidRPr="008B7267">
        <w:rPr>
          <w:b w:val="0"/>
          <w:bCs/>
          <w:i/>
          <w:sz w:val="24"/>
        </w:rPr>
        <w:t xml:space="preserve">unicipal de </w:t>
      </w:r>
      <w:r>
        <w:rPr>
          <w:b w:val="0"/>
          <w:bCs/>
          <w:i/>
          <w:sz w:val="24"/>
        </w:rPr>
        <w:t>A</w:t>
      </w:r>
      <w:r w:rsidRPr="008B7267">
        <w:rPr>
          <w:b w:val="0"/>
          <w:bCs/>
          <w:i/>
          <w:sz w:val="24"/>
        </w:rPr>
        <w:t xml:space="preserve">tendimento dos </w:t>
      </w:r>
      <w:r>
        <w:rPr>
          <w:b w:val="0"/>
          <w:bCs/>
          <w:i/>
          <w:sz w:val="24"/>
        </w:rPr>
        <w:t>D</w:t>
      </w:r>
      <w:r w:rsidRPr="008B7267">
        <w:rPr>
          <w:b w:val="0"/>
          <w:bCs/>
          <w:i/>
          <w:sz w:val="24"/>
        </w:rPr>
        <w:t xml:space="preserve">ireitos da </w:t>
      </w:r>
      <w:r>
        <w:rPr>
          <w:b w:val="0"/>
          <w:bCs/>
          <w:i/>
          <w:sz w:val="24"/>
        </w:rPr>
        <w:t>C</w:t>
      </w:r>
      <w:r w:rsidRPr="008B7267">
        <w:rPr>
          <w:b w:val="0"/>
          <w:bCs/>
          <w:i/>
          <w:sz w:val="24"/>
        </w:rPr>
        <w:t xml:space="preserve">riança e do </w:t>
      </w:r>
      <w:r>
        <w:rPr>
          <w:b w:val="0"/>
          <w:bCs/>
          <w:i/>
          <w:sz w:val="24"/>
        </w:rPr>
        <w:t>A</w:t>
      </w:r>
      <w:r w:rsidRPr="008B7267">
        <w:rPr>
          <w:b w:val="0"/>
          <w:bCs/>
          <w:i/>
          <w:sz w:val="24"/>
        </w:rPr>
        <w:t>dolescente</w:t>
      </w:r>
      <w:r>
        <w:rPr>
          <w:b w:val="0"/>
          <w:bCs/>
          <w:i/>
          <w:sz w:val="24"/>
        </w:rPr>
        <w:t>,</w:t>
      </w:r>
      <w:r w:rsidRPr="008B7267">
        <w:rPr>
          <w:b w:val="0"/>
          <w:bCs/>
          <w:i/>
          <w:sz w:val="24"/>
        </w:rPr>
        <w:t xml:space="preserve"> e dá outras </w:t>
      </w:r>
      <w:proofErr w:type="gramStart"/>
      <w:r w:rsidRPr="008B7267">
        <w:rPr>
          <w:b w:val="0"/>
          <w:bCs/>
          <w:i/>
          <w:sz w:val="24"/>
        </w:rPr>
        <w:t>providencias.</w:t>
      </w:r>
      <w:r w:rsidRPr="004A05B5">
        <w:rPr>
          <w:b w:val="0"/>
          <w:bCs/>
          <w:sz w:val="24"/>
        </w:rPr>
        <w:t>”</w:t>
      </w:r>
      <w:proofErr w:type="gramEnd"/>
    </w:p>
    <w:p w:rsidR="004C6654" w:rsidRPr="004A05B5" w:rsidRDefault="004C6654" w:rsidP="004C6654">
      <w:pPr>
        <w:widowControl w:val="0"/>
        <w:tabs>
          <w:tab w:val="left" w:pos="2585"/>
        </w:tabs>
        <w:autoSpaceDE w:val="0"/>
        <w:autoSpaceDN w:val="0"/>
        <w:adjustRightInd w:val="0"/>
        <w:jc w:val="both"/>
        <w:rPr>
          <w:b/>
        </w:rPr>
      </w:pPr>
    </w:p>
    <w:p w:rsidR="004C6654" w:rsidRPr="004A05B5" w:rsidRDefault="004C6654" w:rsidP="004C6654">
      <w:pPr>
        <w:widowControl w:val="0"/>
        <w:tabs>
          <w:tab w:val="left" w:pos="504"/>
        </w:tabs>
        <w:autoSpaceDE w:val="0"/>
        <w:autoSpaceDN w:val="0"/>
        <w:adjustRightInd w:val="0"/>
        <w:ind w:firstLine="709"/>
        <w:jc w:val="both"/>
      </w:pPr>
      <w:r w:rsidRPr="008B7267">
        <w:t>O</w:t>
      </w:r>
      <w:r>
        <w:rPr>
          <w:b/>
        </w:rPr>
        <w:t xml:space="preserve"> Prefeito do Município de Nova Xavantina</w:t>
      </w:r>
      <w:r w:rsidRPr="004A05B5">
        <w:rPr>
          <w:b/>
        </w:rPr>
        <w:t xml:space="preserve">, </w:t>
      </w:r>
      <w:r w:rsidRPr="004A05B5">
        <w:t>Estado de Mato Grosso, faz saber que a Câmara Municipal aprovou e ele sanciona a seguinte Lei:</w:t>
      </w:r>
    </w:p>
    <w:p w:rsidR="004C6654" w:rsidRDefault="004C6654" w:rsidP="004C6654">
      <w:pPr>
        <w:widowControl w:val="0"/>
        <w:tabs>
          <w:tab w:val="left" w:pos="504"/>
        </w:tabs>
        <w:autoSpaceDE w:val="0"/>
        <w:autoSpaceDN w:val="0"/>
        <w:adjustRightInd w:val="0"/>
        <w:ind w:firstLine="505"/>
        <w:jc w:val="both"/>
      </w:pPr>
    </w:p>
    <w:p w:rsidR="004C6654" w:rsidRPr="004A05B5" w:rsidRDefault="004C6654" w:rsidP="004C6654">
      <w:pPr>
        <w:widowControl w:val="0"/>
        <w:tabs>
          <w:tab w:val="left" w:pos="504"/>
        </w:tabs>
        <w:autoSpaceDE w:val="0"/>
        <w:autoSpaceDN w:val="0"/>
        <w:adjustRightInd w:val="0"/>
        <w:ind w:firstLine="505"/>
        <w:jc w:val="both"/>
      </w:pPr>
    </w:p>
    <w:p w:rsidR="004C6654" w:rsidRPr="004A05B5" w:rsidRDefault="004C6654" w:rsidP="004C6654">
      <w:pPr>
        <w:pStyle w:val="Ttulo3"/>
        <w:rPr>
          <w:rFonts w:ascii="Times New Roman" w:hAnsi="Times New Roman" w:cs="Times New Roman"/>
          <w:bCs/>
          <w:sz w:val="24"/>
        </w:rPr>
      </w:pPr>
      <w:r w:rsidRPr="004A05B5">
        <w:rPr>
          <w:rFonts w:ascii="Times New Roman" w:hAnsi="Times New Roman" w:cs="Times New Roman"/>
          <w:bCs/>
          <w:sz w:val="24"/>
        </w:rPr>
        <w:t>CAPÍTULO I</w:t>
      </w:r>
    </w:p>
    <w:p w:rsidR="004C6654" w:rsidRDefault="004C6654" w:rsidP="004C6654">
      <w:pPr>
        <w:pStyle w:val="Ttulo1"/>
        <w:rPr>
          <w:b w:val="0"/>
          <w:sz w:val="24"/>
        </w:rPr>
      </w:pPr>
      <w:r w:rsidRPr="004A05B5">
        <w:rPr>
          <w:b w:val="0"/>
          <w:sz w:val="24"/>
        </w:rPr>
        <w:t>Das disposições Gerais</w:t>
      </w:r>
    </w:p>
    <w:p w:rsidR="004C6654" w:rsidRDefault="004C6654" w:rsidP="004C6654"/>
    <w:p w:rsidR="004C6654" w:rsidRPr="008B7267" w:rsidRDefault="004C6654" w:rsidP="004C6654"/>
    <w:p w:rsidR="004C6654" w:rsidRDefault="004C6654" w:rsidP="004C6654">
      <w:pPr>
        <w:widowControl w:val="0"/>
        <w:tabs>
          <w:tab w:val="left" w:pos="464"/>
        </w:tabs>
        <w:autoSpaceDE w:val="0"/>
        <w:autoSpaceDN w:val="0"/>
        <w:adjustRightInd w:val="0"/>
        <w:ind w:firstLine="709"/>
        <w:jc w:val="both"/>
      </w:pPr>
      <w:r w:rsidRPr="004A05B5">
        <w:rPr>
          <w:b/>
          <w:bCs/>
        </w:rPr>
        <w:t>Art. 1</w:t>
      </w:r>
      <w:r w:rsidRPr="00160BD9">
        <w:rPr>
          <w:b/>
          <w:bCs/>
        </w:rPr>
        <w:t>°</w:t>
      </w:r>
      <w:r w:rsidRPr="00160BD9">
        <w:rPr>
          <w:b/>
        </w:rPr>
        <w:t xml:space="preserve"> </w:t>
      </w:r>
      <w:r>
        <w:t>Esta Lei dispõe sobre a Política M</w:t>
      </w:r>
      <w:r w:rsidRPr="004A05B5">
        <w:t xml:space="preserve">unicipal de Atendimento dos Direitos da Criança e do Adolescente e estabelece normas gerais para a sua adequada aplicação, nos termos da Lei Federal </w:t>
      </w:r>
      <w:proofErr w:type="spellStart"/>
      <w:r w:rsidRPr="004A05B5">
        <w:t>n.°</w:t>
      </w:r>
      <w:proofErr w:type="spellEnd"/>
      <w:r w:rsidRPr="004A05B5">
        <w:t xml:space="preserve"> 8.069/90.</w:t>
      </w:r>
    </w:p>
    <w:p w:rsidR="004C6654" w:rsidRPr="004A05B5" w:rsidRDefault="004C6654" w:rsidP="004C6654">
      <w:pPr>
        <w:widowControl w:val="0"/>
        <w:tabs>
          <w:tab w:val="left" w:pos="464"/>
        </w:tabs>
        <w:autoSpaceDE w:val="0"/>
        <w:autoSpaceDN w:val="0"/>
        <w:adjustRightInd w:val="0"/>
        <w:ind w:firstLine="709"/>
        <w:jc w:val="both"/>
      </w:pPr>
    </w:p>
    <w:p w:rsidR="004C6654" w:rsidRPr="004A05B5" w:rsidRDefault="004C6654" w:rsidP="004C6654">
      <w:pPr>
        <w:widowControl w:val="0"/>
        <w:tabs>
          <w:tab w:val="left" w:pos="464"/>
        </w:tabs>
        <w:autoSpaceDE w:val="0"/>
        <w:autoSpaceDN w:val="0"/>
        <w:adjustRightInd w:val="0"/>
        <w:ind w:firstLine="709"/>
        <w:jc w:val="both"/>
      </w:pPr>
      <w:r w:rsidRPr="004A05B5">
        <w:rPr>
          <w:b/>
          <w:bCs/>
        </w:rPr>
        <w:t>Art. 2°</w:t>
      </w:r>
      <w:r w:rsidRPr="004A05B5">
        <w:t xml:space="preserve"> O</w:t>
      </w:r>
      <w:r w:rsidRPr="004A05B5">
        <w:rPr>
          <w:b/>
        </w:rPr>
        <w:t xml:space="preserve"> </w:t>
      </w:r>
      <w:r w:rsidRPr="004A05B5">
        <w:t>Atendimento dos Direitos da Criança e do Adolescente, no âmbito municipal, far-se-á através de:</w:t>
      </w:r>
    </w:p>
    <w:p w:rsidR="004C6654" w:rsidRPr="004A05B5" w:rsidRDefault="004C6654" w:rsidP="004C6654">
      <w:pPr>
        <w:widowControl w:val="0"/>
        <w:tabs>
          <w:tab w:val="left" w:pos="464"/>
        </w:tabs>
        <w:autoSpaceDE w:val="0"/>
        <w:autoSpaceDN w:val="0"/>
        <w:adjustRightInd w:val="0"/>
        <w:ind w:firstLine="709"/>
        <w:jc w:val="both"/>
      </w:pPr>
      <w:r w:rsidRPr="004A05B5">
        <w:t>I</w:t>
      </w:r>
      <w:r w:rsidRPr="004A05B5">
        <w:rPr>
          <w:bCs/>
        </w:rPr>
        <w:t xml:space="preserve"> -</w:t>
      </w:r>
      <w:r w:rsidRPr="004A05B5">
        <w:t xml:space="preserve"> </w:t>
      </w:r>
      <w:proofErr w:type="gramStart"/>
      <w:r w:rsidRPr="004A05B5">
        <w:t>políticas</w:t>
      </w:r>
      <w:proofErr w:type="gramEnd"/>
      <w:r w:rsidRPr="004A05B5">
        <w:t xml:space="preserve"> sociais básicas relativas </w:t>
      </w:r>
      <w:r w:rsidRPr="004A05B5">
        <w:rPr>
          <w:shd w:val="clear" w:color="auto" w:fill="FFFFFF"/>
        </w:rPr>
        <w:t>à vida, à saúde, à alimentação, à educação, ao esporte, ao lazer, à profissionalização, à cultura, à dignidade, ao respeito, à liberdade e à convivência familiar e comunitária</w:t>
      </w:r>
      <w:r w:rsidRPr="004A05B5">
        <w:t>, assegurando-lhes, todas as oportunidades e facilidades, a fim de lhes facultar o desenvolvimento físico, mental, moral, espiritual e social;</w:t>
      </w:r>
    </w:p>
    <w:p w:rsidR="004C6654" w:rsidRPr="004A05B5" w:rsidRDefault="004C6654" w:rsidP="004C6654">
      <w:pPr>
        <w:widowControl w:val="0"/>
        <w:tabs>
          <w:tab w:val="left" w:pos="464"/>
        </w:tabs>
        <w:autoSpaceDE w:val="0"/>
        <w:autoSpaceDN w:val="0"/>
        <w:adjustRightInd w:val="0"/>
        <w:ind w:firstLine="709"/>
        <w:jc w:val="both"/>
      </w:pPr>
      <w:r w:rsidRPr="004A05B5">
        <w:t xml:space="preserve">II - </w:t>
      </w:r>
      <w:proofErr w:type="gramStart"/>
      <w:r w:rsidRPr="004A05B5">
        <w:t>políticas</w:t>
      </w:r>
      <w:proofErr w:type="gramEnd"/>
      <w:r w:rsidRPr="004A05B5">
        <w:t xml:space="preserve"> e programas de assistência social, em caráter supletivo, para aqueles que delas necessitem;</w:t>
      </w:r>
    </w:p>
    <w:p w:rsidR="004C6654" w:rsidRPr="004A05B5" w:rsidRDefault="004C6654" w:rsidP="004C6654">
      <w:pPr>
        <w:widowControl w:val="0"/>
        <w:tabs>
          <w:tab w:val="left" w:pos="464"/>
        </w:tabs>
        <w:autoSpaceDE w:val="0"/>
        <w:autoSpaceDN w:val="0"/>
        <w:adjustRightInd w:val="0"/>
        <w:ind w:firstLine="709"/>
        <w:jc w:val="both"/>
      </w:pPr>
      <w:r w:rsidRPr="004A05B5">
        <w:t>III - os serviços especiais de prevenção e atendimento médico e/ou atendimento psicossocial às vítimas de negligencia, maus tratos, exploração, abuso, crueldade e opressão;</w:t>
      </w:r>
    </w:p>
    <w:p w:rsidR="004C6654" w:rsidRPr="004A05B5" w:rsidRDefault="004C6654" w:rsidP="004C6654">
      <w:pPr>
        <w:widowControl w:val="0"/>
        <w:tabs>
          <w:tab w:val="left" w:pos="464"/>
        </w:tabs>
        <w:autoSpaceDE w:val="0"/>
        <w:autoSpaceDN w:val="0"/>
        <w:adjustRightInd w:val="0"/>
        <w:ind w:firstLine="709"/>
        <w:jc w:val="both"/>
      </w:pPr>
      <w:r>
        <w:t>IV -</w:t>
      </w:r>
      <w:r w:rsidRPr="004A05B5">
        <w:t xml:space="preserve"> </w:t>
      </w:r>
      <w:proofErr w:type="gramStart"/>
      <w:r w:rsidRPr="004A05B5">
        <w:t>serviços</w:t>
      </w:r>
      <w:proofErr w:type="gramEnd"/>
      <w:r w:rsidRPr="004A05B5">
        <w:t xml:space="preserve"> de identificação e localização de pais</w:t>
      </w:r>
      <w:r>
        <w:t xml:space="preserve"> ou</w:t>
      </w:r>
      <w:r w:rsidRPr="004A05B5">
        <w:t xml:space="preserve"> responsáveis por Cria</w:t>
      </w:r>
      <w:r>
        <w:t>nças e Adolescentes desaparecida</w:t>
      </w:r>
      <w:r w:rsidRPr="004A05B5">
        <w:t>s;</w:t>
      </w:r>
    </w:p>
    <w:p w:rsidR="004C6654" w:rsidRPr="004A05B5" w:rsidRDefault="004C6654" w:rsidP="004C6654">
      <w:pPr>
        <w:widowControl w:val="0"/>
        <w:tabs>
          <w:tab w:val="left" w:pos="464"/>
        </w:tabs>
        <w:autoSpaceDE w:val="0"/>
        <w:autoSpaceDN w:val="0"/>
        <w:adjustRightInd w:val="0"/>
        <w:ind w:firstLine="709"/>
        <w:jc w:val="both"/>
      </w:pPr>
      <w:r w:rsidRPr="004A05B5">
        <w:t xml:space="preserve">V - </w:t>
      </w:r>
      <w:proofErr w:type="gramStart"/>
      <w:r w:rsidRPr="004A05B5">
        <w:t>proteção</w:t>
      </w:r>
      <w:proofErr w:type="gramEnd"/>
      <w:r w:rsidRPr="004A05B5">
        <w:t xml:space="preserve"> jurídico-social por entidades de defesa dos Direitos da Criança e do Adolescente;</w:t>
      </w:r>
    </w:p>
    <w:p w:rsidR="004C6654" w:rsidRPr="00160BD9" w:rsidRDefault="004C6654" w:rsidP="004C6654">
      <w:pPr>
        <w:widowControl w:val="0"/>
        <w:tabs>
          <w:tab w:val="left" w:pos="464"/>
        </w:tabs>
        <w:autoSpaceDE w:val="0"/>
        <w:autoSpaceDN w:val="0"/>
        <w:adjustRightInd w:val="0"/>
        <w:ind w:firstLine="709"/>
        <w:jc w:val="both"/>
      </w:pPr>
      <w:r w:rsidRPr="00160BD9">
        <w:t xml:space="preserve">VI </w:t>
      </w:r>
      <w:r>
        <w:t>-</w:t>
      </w:r>
      <w:r w:rsidRPr="00160BD9">
        <w:t xml:space="preserve"> participação em programas estaduais, nacionais ou internacionais que promovam os Direitos da Criança e do Adolescente;</w:t>
      </w:r>
    </w:p>
    <w:p w:rsidR="004C6654" w:rsidRPr="00160BD9" w:rsidRDefault="004C6654" w:rsidP="004C6654">
      <w:pPr>
        <w:widowControl w:val="0"/>
        <w:tabs>
          <w:tab w:val="left" w:pos="464"/>
        </w:tabs>
        <w:autoSpaceDE w:val="0"/>
        <w:autoSpaceDN w:val="0"/>
        <w:adjustRightInd w:val="0"/>
        <w:ind w:firstLine="709"/>
        <w:jc w:val="both"/>
      </w:pPr>
      <w:r w:rsidRPr="00160BD9">
        <w:t>VII - participação em plataformas estaduais, nacionais ou internacionais com lançamento de dados sobre promoção, prevenção e atendimento a Criança e do Adolescente.</w:t>
      </w:r>
    </w:p>
    <w:p w:rsidR="004C6654" w:rsidRDefault="004C6654" w:rsidP="004C6654">
      <w:pPr>
        <w:widowControl w:val="0"/>
        <w:tabs>
          <w:tab w:val="left" w:pos="204"/>
        </w:tabs>
        <w:autoSpaceDE w:val="0"/>
        <w:autoSpaceDN w:val="0"/>
        <w:adjustRightInd w:val="0"/>
        <w:jc w:val="both"/>
      </w:pPr>
    </w:p>
    <w:p w:rsidR="004C6654" w:rsidRPr="004A05B5" w:rsidRDefault="004C6654" w:rsidP="004C6654">
      <w:pPr>
        <w:widowControl w:val="0"/>
        <w:tabs>
          <w:tab w:val="left" w:pos="204"/>
        </w:tabs>
        <w:autoSpaceDE w:val="0"/>
        <w:autoSpaceDN w:val="0"/>
        <w:adjustRightInd w:val="0"/>
        <w:jc w:val="both"/>
      </w:pPr>
    </w:p>
    <w:p w:rsidR="004C6654" w:rsidRPr="004A05B5" w:rsidRDefault="004C6654" w:rsidP="004C6654">
      <w:pPr>
        <w:widowControl w:val="0"/>
        <w:tabs>
          <w:tab w:val="left" w:pos="204"/>
        </w:tabs>
        <w:autoSpaceDE w:val="0"/>
        <w:autoSpaceDN w:val="0"/>
        <w:adjustRightInd w:val="0"/>
        <w:jc w:val="center"/>
        <w:rPr>
          <w:b/>
          <w:bCs/>
        </w:rPr>
      </w:pPr>
      <w:r w:rsidRPr="004A05B5">
        <w:rPr>
          <w:b/>
          <w:bCs/>
        </w:rPr>
        <w:t>CAPÍTULO II</w:t>
      </w:r>
    </w:p>
    <w:p w:rsidR="004C6654" w:rsidRDefault="004C6654" w:rsidP="004C6654">
      <w:pPr>
        <w:widowControl w:val="0"/>
        <w:tabs>
          <w:tab w:val="left" w:pos="204"/>
        </w:tabs>
        <w:autoSpaceDE w:val="0"/>
        <w:autoSpaceDN w:val="0"/>
        <w:adjustRightInd w:val="0"/>
        <w:jc w:val="center"/>
      </w:pPr>
      <w:r w:rsidRPr="004A05B5">
        <w:t>Das Distribuições Preliminares</w:t>
      </w:r>
    </w:p>
    <w:p w:rsidR="004C6654" w:rsidRDefault="004C6654" w:rsidP="004C6654">
      <w:pPr>
        <w:widowControl w:val="0"/>
        <w:tabs>
          <w:tab w:val="left" w:pos="204"/>
        </w:tabs>
        <w:autoSpaceDE w:val="0"/>
        <w:autoSpaceDN w:val="0"/>
        <w:adjustRightInd w:val="0"/>
        <w:jc w:val="center"/>
      </w:pPr>
    </w:p>
    <w:p w:rsidR="004C6654" w:rsidRPr="004A05B5" w:rsidRDefault="004C6654" w:rsidP="004C6654">
      <w:pPr>
        <w:widowControl w:val="0"/>
        <w:tabs>
          <w:tab w:val="left" w:pos="204"/>
        </w:tabs>
        <w:autoSpaceDE w:val="0"/>
        <w:autoSpaceDN w:val="0"/>
        <w:adjustRightInd w:val="0"/>
        <w:jc w:val="center"/>
      </w:pPr>
    </w:p>
    <w:p w:rsidR="004C6654" w:rsidRPr="004A05B5" w:rsidRDefault="004C6654" w:rsidP="004C6654">
      <w:pPr>
        <w:widowControl w:val="0"/>
        <w:tabs>
          <w:tab w:val="left" w:pos="204"/>
        </w:tabs>
        <w:autoSpaceDE w:val="0"/>
        <w:autoSpaceDN w:val="0"/>
        <w:adjustRightInd w:val="0"/>
        <w:ind w:firstLine="709"/>
        <w:jc w:val="both"/>
      </w:pPr>
      <w:r w:rsidRPr="004A05B5">
        <w:rPr>
          <w:b/>
          <w:bCs/>
        </w:rPr>
        <w:t>Art. 3°</w:t>
      </w:r>
      <w:r w:rsidRPr="004A05B5">
        <w:t xml:space="preserve"> A Política de Atendimento dos Direitos da Criança e do Adolescente será garantida estando equiparados igualmente como órgão da política de atendimento:</w:t>
      </w:r>
    </w:p>
    <w:p w:rsidR="004C6654" w:rsidRPr="004A05B5" w:rsidRDefault="004C6654" w:rsidP="004C6654">
      <w:pPr>
        <w:widowControl w:val="0"/>
        <w:tabs>
          <w:tab w:val="left" w:pos="204"/>
        </w:tabs>
        <w:autoSpaceDE w:val="0"/>
        <w:autoSpaceDN w:val="0"/>
        <w:adjustRightInd w:val="0"/>
        <w:ind w:firstLine="709"/>
        <w:jc w:val="both"/>
      </w:pPr>
      <w:r w:rsidRPr="004A05B5">
        <w:t>I - Fundo dos Direitos da Criança e do Adolescente;</w:t>
      </w:r>
    </w:p>
    <w:p w:rsidR="004C6654" w:rsidRPr="004A05B5" w:rsidRDefault="004C6654" w:rsidP="004C6654">
      <w:pPr>
        <w:widowControl w:val="0"/>
        <w:tabs>
          <w:tab w:val="left" w:pos="204"/>
        </w:tabs>
        <w:autoSpaceDE w:val="0"/>
        <w:autoSpaceDN w:val="0"/>
        <w:adjustRightInd w:val="0"/>
        <w:ind w:firstLine="709"/>
        <w:jc w:val="both"/>
      </w:pPr>
      <w:r w:rsidRPr="004A05B5">
        <w:t>II - Conselho Municipal dos Direitos da Criança e do Adolescente - CMDCA;</w:t>
      </w:r>
    </w:p>
    <w:p w:rsidR="004C6654" w:rsidRDefault="004C6654" w:rsidP="004C6654">
      <w:pPr>
        <w:widowControl w:val="0"/>
        <w:tabs>
          <w:tab w:val="left" w:pos="204"/>
        </w:tabs>
        <w:autoSpaceDE w:val="0"/>
        <w:autoSpaceDN w:val="0"/>
        <w:adjustRightInd w:val="0"/>
        <w:ind w:firstLine="709"/>
        <w:jc w:val="both"/>
      </w:pPr>
      <w:r w:rsidRPr="004A05B5">
        <w:lastRenderedPageBreak/>
        <w:t>III - Conselho Tutelar dos Direitos da Criança e do Adolescente - CT.</w:t>
      </w:r>
    </w:p>
    <w:p w:rsidR="004C6654" w:rsidRPr="004A05B5" w:rsidRDefault="004C6654" w:rsidP="004C6654">
      <w:pPr>
        <w:widowControl w:val="0"/>
        <w:tabs>
          <w:tab w:val="left" w:pos="204"/>
        </w:tabs>
        <w:autoSpaceDE w:val="0"/>
        <w:autoSpaceDN w:val="0"/>
        <w:adjustRightInd w:val="0"/>
        <w:ind w:firstLine="709"/>
        <w:jc w:val="both"/>
      </w:pPr>
    </w:p>
    <w:p w:rsidR="004C6654" w:rsidRDefault="004C6654" w:rsidP="004C6654">
      <w:pPr>
        <w:widowControl w:val="0"/>
        <w:tabs>
          <w:tab w:val="left" w:pos="464"/>
        </w:tabs>
        <w:autoSpaceDE w:val="0"/>
        <w:autoSpaceDN w:val="0"/>
        <w:adjustRightInd w:val="0"/>
        <w:ind w:firstLine="709"/>
        <w:jc w:val="both"/>
      </w:pPr>
      <w:r w:rsidRPr="004A05B5">
        <w:rPr>
          <w:b/>
          <w:bCs/>
        </w:rPr>
        <w:t>Art. 4°</w:t>
      </w:r>
      <w:r w:rsidRPr="004A05B5">
        <w:t xml:space="preserve"> O</w:t>
      </w:r>
      <w:r w:rsidRPr="004A05B5">
        <w:rPr>
          <w:b/>
        </w:rPr>
        <w:t xml:space="preserve"> </w:t>
      </w:r>
      <w:r w:rsidRPr="004A05B5">
        <w:t>Município poderá criar os programas e serviços que alude o artigo segundo, estabelecendo parcerias com os demais Conselhos Municipais e/ou Consórcios Regionais.</w:t>
      </w:r>
    </w:p>
    <w:p w:rsidR="004C6654" w:rsidRPr="004A05B5" w:rsidRDefault="004C6654" w:rsidP="004C6654">
      <w:pPr>
        <w:widowControl w:val="0"/>
        <w:tabs>
          <w:tab w:val="left" w:pos="464"/>
        </w:tabs>
        <w:autoSpaceDE w:val="0"/>
        <w:autoSpaceDN w:val="0"/>
        <w:adjustRightInd w:val="0"/>
        <w:ind w:firstLine="709"/>
        <w:jc w:val="both"/>
      </w:pPr>
    </w:p>
    <w:p w:rsidR="004C6654" w:rsidRPr="004A05B5" w:rsidRDefault="004C6654" w:rsidP="004C6654">
      <w:pPr>
        <w:widowControl w:val="0"/>
        <w:tabs>
          <w:tab w:val="left" w:pos="464"/>
        </w:tabs>
        <w:autoSpaceDE w:val="0"/>
        <w:autoSpaceDN w:val="0"/>
        <w:adjustRightInd w:val="0"/>
        <w:ind w:firstLine="709"/>
        <w:jc w:val="both"/>
      </w:pPr>
      <w:r w:rsidRPr="008B7267">
        <w:rPr>
          <w:bCs/>
          <w:i/>
          <w:iCs/>
        </w:rPr>
        <w:t>Parágrafo único</w:t>
      </w:r>
      <w:r w:rsidRPr="004A05B5">
        <w:rPr>
          <w:bCs/>
          <w:iCs/>
        </w:rPr>
        <w:t>.</w:t>
      </w:r>
      <w:r w:rsidRPr="004A05B5">
        <w:rPr>
          <w:bCs/>
        </w:rPr>
        <w:t xml:space="preserve"> </w:t>
      </w:r>
      <w:r w:rsidRPr="004A05B5">
        <w:t>As políticas deverão ser completivas e os programas de trabalho em parceria com responsabilidade dos Conselhos: Municipal da Criança e do Adolescente, Municipal de Assistência Social, Conselho Municipal da Saúde, Conselho Municipal da Educação, Conselho Tutelar bem como demais Conselhos correlatos que vierem a ser criados.</w:t>
      </w:r>
    </w:p>
    <w:p w:rsidR="004C6654" w:rsidRDefault="004C6654" w:rsidP="004C6654">
      <w:pPr>
        <w:widowControl w:val="0"/>
        <w:tabs>
          <w:tab w:val="left" w:pos="142"/>
          <w:tab w:val="left" w:pos="878"/>
        </w:tabs>
        <w:autoSpaceDE w:val="0"/>
        <w:autoSpaceDN w:val="0"/>
        <w:adjustRightInd w:val="0"/>
        <w:jc w:val="center"/>
        <w:rPr>
          <w:b/>
          <w:bCs/>
        </w:rPr>
      </w:pPr>
    </w:p>
    <w:p w:rsidR="004C6654" w:rsidRPr="004A05B5" w:rsidRDefault="004C6654" w:rsidP="004C6654">
      <w:pPr>
        <w:widowControl w:val="0"/>
        <w:tabs>
          <w:tab w:val="left" w:pos="142"/>
          <w:tab w:val="left" w:pos="878"/>
        </w:tabs>
        <w:autoSpaceDE w:val="0"/>
        <w:autoSpaceDN w:val="0"/>
        <w:adjustRightInd w:val="0"/>
        <w:jc w:val="center"/>
        <w:rPr>
          <w:b/>
          <w:bCs/>
        </w:rPr>
      </w:pPr>
    </w:p>
    <w:p w:rsidR="004C6654" w:rsidRPr="004A05B5" w:rsidRDefault="004C6654" w:rsidP="004C6654">
      <w:pPr>
        <w:widowControl w:val="0"/>
        <w:tabs>
          <w:tab w:val="left" w:pos="142"/>
          <w:tab w:val="left" w:pos="878"/>
        </w:tabs>
        <w:autoSpaceDE w:val="0"/>
        <w:autoSpaceDN w:val="0"/>
        <w:adjustRightInd w:val="0"/>
        <w:jc w:val="center"/>
        <w:rPr>
          <w:b/>
          <w:bCs/>
        </w:rPr>
      </w:pPr>
      <w:r w:rsidRPr="004A05B5">
        <w:rPr>
          <w:b/>
          <w:bCs/>
        </w:rPr>
        <w:t>CAPITULO III</w:t>
      </w:r>
    </w:p>
    <w:p w:rsidR="004C6654" w:rsidRDefault="004C6654" w:rsidP="004C6654">
      <w:pPr>
        <w:widowControl w:val="0"/>
        <w:tabs>
          <w:tab w:val="left" w:pos="142"/>
          <w:tab w:val="left" w:pos="878"/>
        </w:tabs>
        <w:autoSpaceDE w:val="0"/>
        <w:autoSpaceDN w:val="0"/>
        <w:adjustRightInd w:val="0"/>
        <w:jc w:val="center"/>
      </w:pPr>
      <w:r w:rsidRPr="004A05B5">
        <w:t>Do Fundo do Conselho Municipal dos Direitos da Criança e do Adolescente de Nova Xavantina.</w:t>
      </w:r>
    </w:p>
    <w:p w:rsidR="004C6654" w:rsidRDefault="004C6654" w:rsidP="004C6654">
      <w:pPr>
        <w:widowControl w:val="0"/>
        <w:tabs>
          <w:tab w:val="left" w:pos="142"/>
          <w:tab w:val="left" w:pos="878"/>
        </w:tabs>
        <w:autoSpaceDE w:val="0"/>
        <w:autoSpaceDN w:val="0"/>
        <w:adjustRightInd w:val="0"/>
        <w:jc w:val="center"/>
      </w:pPr>
    </w:p>
    <w:p w:rsidR="004C6654" w:rsidRPr="004A05B5" w:rsidRDefault="004C6654" w:rsidP="004C6654">
      <w:pPr>
        <w:widowControl w:val="0"/>
        <w:tabs>
          <w:tab w:val="left" w:pos="142"/>
          <w:tab w:val="left" w:pos="878"/>
        </w:tabs>
        <w:autoSpaceDE w:val="0"/>
        <w:autoSpaceDN w:val="0"/>
        <w:adjustRightInd w:val="0"/>
        <w:jc w:val="center"/>
      </w:pPr>
    </w:p>
    <w:p w:rsidR="004C6654" w:rsidRDefault="004C6654" w:rsidP="004C6654">
      <w:pPr>
        <w:widowControl w:val="0"/>
        <w:tabs>
          <w:tab w:val="left" w:pos="142"/>
          <w:tab w:val="left" w:pos="878"/>
        </w:tabs>
        <w:autoSpaceDE w:val="0"/>
        <w:autoSpaceDN w:val="0"/>
        <w:adjustRightInd w:val="0"/>
        <w:ind w:firstLine="851"/>
        <w:jc w:val="both"/>
      </w:pPr>
      <w:r w:rsidRPr="004A05B5">
        <w:rPr>
          <w:b/>
          <w:bCs/>
        </w:rPr>
        <w:t xml:space="preserve">Art. 5º </w:t>
      </w:r>
      <w:r w:rsidRPr="004A05B5">
        <w:t>O Fundo do Conselho Municipal dos Direitos da Criança e do Adolescente é administrado pelo Conselho Municipal dos Direitos da Criança e do Adolescente.</w:t>
      </w:r>
    </w:p>
    <w:p w:rsidR="004C6654" w:rsidRPr="004A05B5" w:rsidRDefault="004C6654" w:rsidP="004C6654">
      <w:pPr>
        <w:widowControl w:val="0"/>
        <w:tabs>
          <w:tab w:val="left" w:pos="142"/>
          <w:tab w:val="left" w:pos="878"/>
        </w:tabs>
        <w:autoSpaceDE w:val="0"/>
        <w:autoSpaceDN w:val="0"/>
        <w:adjustRightInd w:val="0"/>
        <w:ind w:firstLine="851"/>
        <w:jc w:val="both"/>
      </w:pPr>
    </w:p>
    <w:p w:rsidR="004C6654" w:rsidRPr="004A05B5" w:rsidRDefault="004C6654" w:rsidP="004C6654">
      <w:pPr>
        <w:widowControl w:val="0"/>
        <w:tabs>
          <w:tab w:val="left" w:pos="142"/>
          <w:tab w:val="left" w:pos="878"/>
        </w:tabs>
        <w:autoSpaceDE w:val="0"/>
        <w:autoSpaceDN w:val="0"/>
        <w:adjustRightInd w:val="0"/>
        <w:ind w:firstLine="851"/>
        <w:jc w:val="both"/>
      </w:pPr>
      <w:r w:rsidRPr="004A05B5">
        <w:rPr>
          <w:b/>
          <w:bCs/>
        </w:rPr>
        <w:t>Art. 6º</w:t>
      </w:r>
      <w:r w:rsidRPr="004A05B5">
        <w:t xml:space="preserve"> A receita do Fundo destinada a proporcionar os meios financeiros necessários à colaboração no desenvolvimento das políticas públicas objetivadas à criança e ao adolescente, constituir-se-á:</w:t>
      </w:r>
    </w:p>
    <w:p w:rsidR="004C6654" w:rsidRPr="004A05B5" w:rsidRDefault="004C6654" w:rsidP="004C6654">
      <w:pPr>
        <w:widowControl w:val="0"/>
        <w:tabs>
          <w:tab w:val="left" w:pos="142"/>
          <w:tab w:val="left" w:pos="204"/>
        </w:tabs>
        <w:autoSpaceDE w:val="0"/>
        <w:autoSpaceDN w:val="0"/>
        <w:adjustRightInd w:val="0"/>
        <w:ind w:firstLine="851"/>
        <w:jc w:val="both"/>
      </w:pPr>
      <w:r w:rsidRPr="00A577F1">
        <w:t xml:space="preserve">I - </w:t>
      </w:r>
      <w:proofErr w:type="gramStart"/>
      <w:r w:rsidRPr="00A577F1">
        <w:t>pela</w:t>
      </w:r>
      <w:proofErr w:type="gramEnd"/>
      <w:r w:rsidRPr="00A577F1">
        <w:t xml:space="preserve"> dotação consignada anualmente no orçamento do Município para assistência social voltada a criança e ao adolescente;</w:t>
      </w:r>
    </w:p>
    <w:p w:rsidR="004C6654" w:rsidRPr="004A05B5" w:rsidRDefault="004C6654" w:rsidP="004C6654">
      <w:pPr>
        <w:widowControl w:val="0"/>
        <w:tabs>
          <w:tab w:val="left" w:pos="142"/>
          <w:tab w:val="left" w:pos="822"/>
          <w:tab w:val="left" w:pos="1479"/>
          <w:tab w:val="left" w:pos="2511"/>
          <w:tab w:val="left" w:pos="3894"/>
          <w:tab w:val="left" w:pos="5640"/>
          <w:tab w:val="left" w:pos="6542"/>
        </w:tabs>
        <w:autoSpaceDE w:val="0"/>
        <w:autoSpaceDN w:val="0"/>
        <w:adjustRightInd w:val="0"/>
        <w:ind w:firstLine="851"/>
        <w:jc w:val="both"/>
      </w:pPr>
      <w:r w:rsidRPr="004A05B5">
        <w:rPr>
          <w:bCs/>
        </w:rPr>
        <w:t>II –</w:t>
      </w:r>
      <w:r w:rsidRPr="004A05B5">
        <w:rPr>
          <w:b/>
        </w:rPr>
        <w:t xml:space="preserve"> </w:t>
      </w:r>
      <w:proofErr w:type="gramStart"/>
      <w:r w:rsidRPr="004A05B5">
        <w:t>pelos</w:t>
      </w:r>
      <w:proofErr w:type="gramEnd"/>
      <w:r w:rsidRPr="004A05B5">
        <w:t xml:space="preserve"> recursos provenientes dos Conselhos Estadual e Nacional dos Direitos da Criança e do Adolescente;</w:t>
      </w:r>
    </w:p>
    <w:p w:rsidR="004C6654" w:rsidRPr="004A05B5" w:rsidRDefault="004C6654" w:rsidP="004C6654">
      <w:pPr>
        <w:widowControl w:val="0"/>
        <w:tabs>
          <w:tab w:val="left" w:pos="142"/>
          <w:tab w:val="left" w:pos="204"/>
        </w:tabs>
        <w:autoSpaceDE w:val="0"/>
        <w:autoSpaceDN w:val="0"/>
        <w:adjustRightInd w:val="0"/>
        <w:ind w:firstLine="851"/>
        <w:jc w:val="both"/>
      </w:pPr>
      <w:r w:rsidRPr="004A05B5">
        <w:rPr>
          <w:bCs/>
        </w:rPr>
        <w:t>III -</w:t>
      </w:r>
      <w:r w:rsidRPr="004A05B5">
        <w:rPr>
          <w:b/>
        </w:rPr>
        <w:t xml:space="preserve"> </w:t>
      </w:r>
      <w:r w:rsidRPr="004A05B5">
        <w:t>pelas doações, auxílios, contribuições e legados que venham a ser destinados;</w:t>
      </w:r>
    </w:p>
    <w:p w:rsidR="004C6654" w:rsidRPr="004A05B5" w:rsidRDefault="004C6654" w:rsidP="004C6654">
      <w:pPr>
        <w:widowControl w:val="0"/>
        <w:tabs>
          <w:tab w:val="left" w:pos="142"/>
          <w:tab w:val="left" w:pos="204"/>
        </w:tabs>
        <w:autoSpaceDE w:val="0"/>
        <w:autoSpaceDN w:val="0"/>
        <w:adjustRightInd w:val="0"/>
        <w:ind w:firstLine="851"/>
        <w:jc w:val="both"/>
      </w:pPr>
      <w:r w:rsidRPr="004A05B5">
        <w:rPr>
          <w:bCs/>
        </w:rPr>
        <w:t>IV -</w:t>
      </w:r>
      <w:r w:rsidRPr="004A05B5">
        <w:t xml:space="preserve"> </w:t>
      </w:r>
      <w:proofErr w:type="gramStart"/>
      <w:r w:rsidRPr="004A05B5">
        <w:t>pelos</w:t>
      </w:r>
      <w:proofErr w:type="gramEnd"/>
      <w:r w:rsidRPr="004A05B5">
        <w:t xml:space="preserve"> valores provenientes de multas decorrentes de condenações em ações civis ou de imposição de penalidades administrativas, previstas na Lei Federal n° 8.069/90;</w:t>
      </w:r>
    </w:p>
    <w:p w:rsidR="004C6654" w:rsidRPr="004A05B5" w:rsidRDefault="004C6654" w:rsidP="004C6654">
      <w:pPr>
        <w:widowControl w:val="0"/>
        <w:tabs>
          <w:tab w:val="left" w:pos="142"/>
          <w:tab w:val="left" w:pos="204"/>
        </w:tabs>
        <w:autoSpaceDE w:val="0"/>
        <w:autoSpaceDN w:val="0"/>
        <w:adjustRightInd w:val="0"/>
        <w:ind w:firstLine="851"/>
        <w:jc w:val="both"/>
      </w:pPr>
      <w:r w:rsidRPr="004A05B5">
        <w:rPr>
          <w:bCs/>
        </w:rPr>
        <w:t>V -</w:t>
      </w:r>
      <w:r w:rsidRPr="004A05B5">
        <w:rPr>
          <w:b/>
        </w:rPr>
        <w:t xml:space="preserve"> </w:t>
      </w:r>
      <w:proofErr w:type="gramStart"/>
      <w:r w:rsidRPr="004A05B5">
        <w:t>por</w:t>
      </w:r>
      <w:proofErr w:type="gramEnd"/>
      <w:r w:rsidRPr="004A05B5">
        <w:t xml:space="preserve"> outros recursos que venham a ser destinados;</w:t>
      </w:r>
    </w:p>
    <w:p w:rsidR="004C6654" w:rsidRDefault="004C6654" w:rsidP="004C6654">
      <w:pPr>
        <w:widowControl w:val="0"/>
        <w:tabs>
          <w:tab w:val="left" w:pos="142"/>
          <w:tab w:val="left" w:pos="204"/>
        </w:tabs>
        <w:autoSpaceDE w:val="0"/>
        <w:autoSpaceDN w:val="0"/>
        <w:adjustRightInd w:val="0"/>
        <w:ind w:firstLine="851"/>
        <w:jc w:val="both"/>
      </w:pPr>
      <w:r w:rsidRPr="004A05B5">
        <w:rPr>
          <w:bCs/>
        </w:rPr>
        <w:t xml:space="preserve">VI - </w:t>
      </w:r>
      <w:r w:rsidRPr="004A05B5">
        <w:t>pelas rendas eventuais, inclusive as resultantes de depósitos e aplicações de capitais.</w:t>
      </w:r>
    </w:p>
    <w:p w:rsidR="004C6654" w:rsidRPr="004A05B5" w:rsidRDefault="004C6654" w:rsidP="004C6654">
      <w:pPr>
        <w:widowControl w:val="0"/>
        <w:tabs>
          <w:tab w:val="left" w:pos="142"/>
          <w:tab w:val="left" w:pos="204"/>
        </w:tabs>
        <w:autoSpaceDE w:val="0"/>
        <w:autoSpaceDN w:val="0"/>
        <w:adjustRightInd w:val="0"/>
        <w:ind w:firstLine="851"/>
        <w:jc w:val="both"/>
      </w:pPr>
    </w:p>
    <w:p w:rsidR="004C6654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851"/>
        <w:jc w:val="both"/>
      </w:pPr>
      <w:r w:rsidRPr="008B7267">
        <w:rPr>
          <w:bCs/>
          <w:i/>
          <w:iCs/>
        </w:rPr>
        <w:t xml:space="preserve">Parágrafo </w:t>
      </w:r>
      <w:r>
        <w:rPr>
          <w:bCs/>
          <w:i/>
          <w:iCs/>
        </w:rPr>
        <w:t>ú</w:t>
      </w:r>
      <w:r w:rsidRPr="008B7267">
        <w:rPr>
          <w:bCs/>
          <w:i/>
          <w:iCs/>
        </w:rPr>
        <w:t>nico</w:t>
      </w:r>
      <w:r w:rsidRPr="004A05B5">
        <w:rPr>
          <w:bCs/>
          <w:iCs/>
        </w:rPr>
        <w:t>.</w:t>
      </w:r>
      <w:r w:rsidRPr="004A05B5">
        <w:t xml:space="preserve"> O poder Executivo poderá proceder a complementação de recursos do Fundo, necessários ao cumprimento de seus objetivos, observadas as disponibilidades financeiras da Prefeitura.</w:t>
      </w:r>
    </w:p>
    <w:p w:rsidR="004C6654" w:rsidRPr="004A05B5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851"/>
        <w:jc w:val="both"/>
      </w:pPr>
    </w:p>
    <w:p w:rsidR="004C6654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851"/>
        <w:jc w:val="both"/>
      </w:pPr>
      <w:r w:rsidRPr="00A577F1">
        <w:rPr>
          <w:b/>
          <w:bCs/>
        </w:rPr>
        <w:t>Art. 7º</w:t>
      </w:r>
      <w:r w:rsidRPr="00A577F1">
        <w:t xml:space="preserve"> A gestão do Fundo, a cargo do Conselho Municipal dos Direitos da Criança e do Adolescente, será procedida com a contabilização dos recursos oriundos de sua receita orçamentária através de dotações consignadas na Lei orçamentária, obedecendo sua aplicação às normas gerais de direito financeiro.</w:t>
      </w:r>
    </w:p>
    <w:p w:rsidR="004C6654" w:rsidRPr="004A05B5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851"/>
        <w:jc w:val="both"/>
      </w:pPr>
    </w:p>
    <w:p w:rsidR="004C6654" w:rsidRPr="004A05B5" w:rsidRDefault="004C6654" w:rsidP="004C6654">
      <w:pPr>
        <w:widowControl w:val="0"/>
        <w:tabs>
          <w:tab w:val="left" w:pos="142"/>
          <w:tab w:val="left" w:pos="204"/>
        </w:tabs>
        <w:autoSpaceDE w:val="0"/>
        <w:autoSpaceDN w:val="0"/>
        <w:adjustRightInd w:val="0"/>
        <w:ind w:firstLine="851"/>
        <w:jc w:val="both"/>
      </w:pPr>
      <w:r w:rsidRPr="004A05B5">
        <w:rPr>
          <w:bCs/>
        </w:rPr>
        <w:t>§ 1º</w:t>
      </w:r>
      <w:r w:rsidRPr="004A05B5">
        <w:rPr>
          <w:b/>
        </w:rPr>
        <w:t xml:space="preserve"> </w:t>
      </w:r>
      <w:r w:rsidRPr="004A05B5">
        <w:t xml:space="preserve">A movimentação da Conta Bancária será realizada pelo Primeiro Tesoureiro e pelo Presidente, eleitos entre os Conselheiros do CMDCA. </w:t>
      </w:r>
    </w:p>
    <w:p w:rsidR="004C6654" w:rsidRPr="004A05B5" w:rsidRDefault="004C6654" w:rsidP="004C6654">
      <w:pPr>
        <w:widowControl w:val="0"/>
        <w:tabs>
          <w:tab w:val="left" w:pos="142"/>
          <w:tab w:val="left" w:pos="204"/>
        </w:tabs>
        <w:autoSpaceDE w:val="0"/>
        <w:autoSpaceDN w:val="0"/>
        <w:adjustRightInd w:val="0"/>
        <w:ind w:firstLine="851"/>
        <w:jc w:val="both"/>
      </w:pPr>
      <w:r w:rsidRPr="004A05B5">
        <w:rPr>
          <w:bCs/>
        </w:rPr>
        <w:t xml:space="preserve">I - </w:t>
      </w:r>
      <w:proofErr w:type="gramStart"/>
      <w:r w:rsidRPr="004A05B5">
        <w:rPr>
          <w:bCs/>
        </w:rPr>
        <w:t>n</w:t>
      </w:r>
      <w:r w:rsidRPr="004A05B5">
        <w:t>a</w:t>
      </w:r>
      <w:proofErr w:type="gramEnd"/>
      <w:r w:rsidRPr="004A05B5">
        <w:t xml:space="preserve"> ausência do Primeiro Tesoureiro as funções serão desenvolvidas pelo Segundo </w:t>
      </w:r>
      <w:r w:rsidRPr="004A05B5">
        <w:lastRenderedPageBreak/>
        <w:t>Tesoureiro;</w:t>
      </w:r>
    </w:p>
    <w:p w:rsidR="004C6654" w:rsidRPr="004A05B5" w:rsidRDefault="004C6654" w:rsidP="004C6654">
      <w:pPr>
        <w:widowControl w:val="0"/>
        <w:tabs>
          <w:tab w:val="left" w:pos="142"/>
          <w:tab w:val="left" w:pos="204"/>
        </w:tabs>
        <w:autoSpaceDE w:val="0"/>
        <w:autoSpaceDN w:val="0"/>
        <w:adjustRightInd w:val="0"/>
        <w:ind w:firstLine="851"/>
        <w:jc w:val="both"/>
      </w:pPr>
      <w:r w:rsidRPr="004A05B5">
        <w:t xml:space="preserve">II - </w:t>
      </w:r>
      <w:proofErr w:type="gramStart"/>
      <w:r w:rsidRPr="004A05B5">
        <w:rPr>
          <w:bCs/>
        </w:rPr>
        <w:t>n</w:t>
      </w:r>
      <w:r w:rsidRPr="004A05B5">
        <w:t>a</w:t>
      </w:r>
      <w:proofErr w:type="gramEnd"/>
      <w:r w:rsidRPr="004A05B5">
        <w:t xml:space="preserve"> ausência do Presidente as funções serão desenvolvidas pelo Vice Presidente;</w:t>
      </w:r>
    </w:p>
    <w:p w:rsidR="004C6654" w:rsidRDefault="004C6654" w:rsidP="004C6654">
      <w:pPr>
        <w:widowControl w:val="0"/>
        <w:tabs>
          <w:tab w:val="left" w:pos="142"/>
          <w:tab w:val="left" w:pos="204"/>
        </w:tabs>
        <w:autoSpaceDE w:val="0"/>
        <w:autoSpaceDN w:val="0"/>
        <w:adjustRightInd w:val="0"/>
        <w:ind w:firstLine="851"/>
        <w:jc w:val="both"/>
      </w:pPr>
      <w:r w:rsidRPr="004A05B5">
        <w:t>III – se necessário, haverá novas indicações, dentre os membros do CMDCA</w:t>
      </w:r>
      <w:r>
        <w:t>, conforme o regimento interno</w:t>
      </w:r>
      <w:r w:rsidRPr="004A05B5">
        <w:t>.</w:t>
      </w:r>
    </w:p>
    <w:p w:rsidR="004C6654" w:rsidRPr="004A05B5" w:rsidRDefault="004C6654" w:rsidP="004C6654">
      <w:pPr>
        <w:widowControl w:val="0"/>
        <w:tabs>
          <w:tab w:val="left" w:pos="142"/>
          <w:tab w:val="left" w:pos="204"/>
        </w:tabs>
        <w:autoSpaceDE w:val="0"/>
        <w:autoSpaceDN w:val="0"/>
        <w:adjustRightInd w:val="0"/>
        <w:ind w:firstLine="851"/>
        <w:jc w:val="both"/>
      </w:pPr>
    </w:p>
    <w:p w:rsidR="004C6654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851"/>
        <w:jc w:val="both"/>
      </w:pPr>
      <w:r w:rsidRPr="004A05B5">
        <w:rPr>
          <w:b/>
          <w:bCs/>
        </w:rPr>
        <w:t>Art. 8º</w:t>
      </w:r>
      <w:r w:rsidRPr="004A05B5">
        <w:t xml:space="preserve"> A execução orçamentária e financeira das despesas será processada por meio de controle interno realizado pela Secretaria de Finanças</w:t>
      </w:r>
      <w:r>
        <w:t xml:space="preserve"> e/ou Contabilidade Geral</w:t>
      </w:r>
      <w:r w:rsidRPr="004A05B5">
        <w:t>, observadas as normas legais vigentes.</w:t>
      </w:r>
    </w:p>
    <w:p w:rsidR="004C6654" w:rsidRPr="004A05B5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851"/>
        <w:jc w:val="both"/>
      </w:pPr>
    </w:p>
    <w:p w:rsidR="004C6654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851"/>
        <w:jc w:val="both"/>
      </w:pPr>
      <w:r w:rsidRPr="004A05B5">
        <w:rPr>
          <w:b/>
          <w:bCs/>
        </w:rPr>
        <w:t xml:space="preserve">Art. 9º </w:t>
      </w:r>
      <w:r w:rsidRPr="004A05B5">
        <w:t>A Assessoria de Contabilidade Geral expedirá as instruções necessárias, estabelecendo normas e procedimentos relativos ao controle orçamentário e financeiro do Fundo, de conformidade com as disposições constitucionais e legais vigentes.</w:t>
      </w:r>
    </w:p>
    <w:p w:rsidR="004C6654" w:rsidRPr="004A05B5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851"/>
        <w:jc w:val="both"/>
      </w:pPr>
    </w:p>
    <w:p w:rsidR="004C6654" w:rsidRDefault="004C6654" w:rsidP="004C6654">
      <w:pPr>
        <w:widowControl w:val="0"/>
        <w:tabs>
          <w:tab w:val="left" w:pos="142"/>
          <w:tab w:val="left" w:pos="708"/>
          <w:tab w:val="left" w:pos="1240"/>
        </w:tabs>
        <w:autoSpaceDE w:val="0"/>
        <w:autoSpaceDN w:val="0"/>
        <w:adjustRightInd w:val="0"/>
        <w:ind w:firstLine="851"/>
        <w:jc w:val="both"/>
      </w:pPr>
      <w:r w:rsidRPr="00A577F1">
        <w:rPr>
          <w:b/>
          <w:bCs/>
        </w:rPr>
        <w:t>Art. 10.</w:t>
      </w:r>
      <w:r w:rsidRPr="00A577F1">
        <w:t xml:space="preserve"> O Conselho Municipal dos Direitos da Criança e do Adolescente publicará</w:t>
      </w:r>
      <w:r w:rsidRPr="00202861">
        <w:t xml:space="preserve"> </w:t>
      </w:r>
      <w:r w:rsidRPr="00A577F1">
        <w:t>relatório</w:t>
      </w:r>
      <w:r>
        <w:t>:</w:t>
      </w:r>
    </w:p>
    <w:p w:rsidR="004C6654" w:rsidRDefault="004C6654" w:rsidP="004C6654">
      <w:pPr>
        <w:widowControl w:val="0"/>
        <w:tabs>
          <w:tab w:val="left" w:pos="142"/>
          <w:tab w:val="left" w:pos="708"/>
          <w:tab w:val="left" w:pos="1240"/>
        </w:tabs>
        <w:autoSpaceDE w:val="0"/>
        <w:autoSpaceDN w:val="0"/>
        <w:adjustRightInd w:val="0"/>
        <w:ind w:firstLine="851"/>
        <w:jc w:val="both"/>
      </w:pPr>
      <w:r>
        <w:t>I -</w:t>
      </w:r>
      <w:r w:rsidRPr="00A577F1">
        <w:t xml:space="preserve"> </w:t>
      </w:r>
      <w:proofErr w:type="gramStart"/>
      <w:r w:rsidRPr="00A577F1">
        <w:t>bimestral</w:t>
      </w:r>
      <w:proofErr w:type="gramEnd"/>
      <w:r w:rsidRPr="00A577F1">
        <w:t xml:space="preserve"> de suas atividades, até o quinto dia útil</w:t>
      </w:r>
      <w:r>
        <w:t>, dos meses par (fevereiro, abril, junho, agosto, outubro, dezembro);</w:t>
      </w:r>
    </w:p>
    <w:p w:rsidR="004C6654" w:rsidRDefault="004C6654" w:rsidP="004C6654">
      <w:pPr>
        <w:widowControl w:val="0"/>
        <w:tabs>
          <w:tab w:val="left" w:pos="142"/>
          <w:tab w:val="left" w:pos="708"/>
          <w:tab w:val="left" w:pos="1240"/>
        </w:tabs>
        <w:autoSpaceDE w:val="0"/>
        <w:autoSpaceDN w:val="0"/>
        <w:adjustRightInd w:val="0"/>
        <w:ind w:firstLine="851"/>
        <w:jc w:val="both"/>
      </w:pPr>
      <w:r>
        <w:t xml:space="preserve">II - </w:t>
      </w:r>
      <w:proofErr w:type="gramStart"/>
      <w:r>
        <w:t>anual</w:t>
      </w:r>
      <w:proofErr w:type="gramEnd"/>
      <w:r w:rsidRPr="00A577F1">
        <w:t xml:space="preserve"> de suas atividades, até </w:t>
      </w:r>
      <w:r>
        <w:t>o dia 30 de março.</w:t>
      </w:r>
    </w:p>
    <w:p w:rsidR="004C6654" w:rsidRDefault="004C6654" w:rsidP="004C6654">
      <w:pPr>
        <w:widowControl w:val="0"/>
        <w:tabs>
          <w:tab w:val="left" w:pos="142"/>
          <w:tab w:val="left" w:pos="708"/>
          <w:tab w:val="left" w:pos="1240"/>
        </w:tabs>
        <w:autoSpaceDE w:val="0"/>
        <w:autoSpaceDN w:val="0"/>
        <w:adjustRightInd w:val="0"/>
        <w:ind w:firstLine="851"/>
        <w:jc w:val="both"/>
      </w:pPr>
    </w:p>
    <w:p w:rsidR="004C6654" w:rsidRDefault="004C6654" w:rsidP="004C6654">
      <w:pPr>
        <w:widowControl w:val="0"/>
        <w:tabs>
          <w:tab w:val="left" w:pos="142"/>
          <w:tab w:val="left" w:pos="878"/>
        </w:tabs>
        <w:autoSpaceDE w:val="0"/>
        <w:autoSpaceDN w:val="0"/>
        <w:adjustRightInd w:val="0"/>
        <w:ind w:firstLine="851"/>
        <w:jc w:val="both"/>
      </w:pPr>
      <w:r w:rsidRPr="004A05B5">
        <w:rPr>
          <w:b/>
          <w:bCs/>
        </w:rPr>
        <w:t xml:space="preserve">Art. </w:t>
      </w:r>
      <w:smartTag w:uri="urn:schemas-microsoft-com:office:smarttags" w:element="metricconverter">
        <w:smartTagPr>
          <w:attr w:name="ProductID" w:val="11. A"/>
        </w:smartTagPr>
        <w:r w:rsidRPr="004A05B5">
          <w:rPr>
            <w:b/>
            <w:bCs/>
          </w:rPr>
          <w:t>11</w:t>
        </w:r>
        <w:r w:rsidRPr="004A05B5">
          <w:rPr>
            <w:b/>
          </w:rPr>
          <w:t>.</w:t>
        </w:r>
        <w:r w:rsidRPr="004A05B5">
          <w:t xml:space="preserve"> A</w:t>
        </w:r>
      </w:smartTag>
      <w:r w:rsidRPr="004A05B5">
        <w:t xml:space="preserve"> Prefeitura Municipal de Nova Xavantina repassará, nos termos do Art. </w:t>
      </w:r>
      <w:proofErr w:type="gramStart"/>
      <w:r w:rsidRPr="004A05B5">
        <w:t>134 parágrafo</w:t>
      </w:r>
      <w:proofErr w:type="gramEnd"/>
      <w:r w:rsidRPr="004A05B5">
        <w:t xml:space="preserve"> único do ECA, recursos necessários ao funcionamento do CMDCA e do Conselho Tutelar.</w:t>
      </w:r>
    </w:p>
    <w:p w:rsidR="004C6654" w:rsidRPr="004A05B5" w:rsidRDefault="004C6654" w:rsidP="004C6654">
      <w:pPr>
        <w:widowControl w:val="0"/>
        <w:tabs>
          <w:tab w:val="left" w:pos="142"/>
          <w:tab w:val="left" w:pos="878"/>
        </w:tabs>
        <w:autoSpaceDE w:val="0"/>
        <w:autoSpaceDN w:val="0"/>
        <w:adjustRightInd w:val="0"/>
        <w:ind w:firstLine="851"/>
        <w:jc w:val="both"/>
      </w:pPr>
    </w:p>
    <w:p w:rsidR="004C6654" w:rsidRPr="004A05B5" w:rsidRDefault="004C6654" w:rsidP="004C6654">
      <w:pPr>
        <w:widowControl w:val="0"/>
        <w:tabs>
          <w:tab w:val="left" w:pos="204"/>
        </w:tabs>
        <w:autoSpaceDE w:val="0"/>
        <w:autoSpaceDN w:val="0"/>
        <w:adjustRightInd w:val="0"/>
        <w:jc w:val="center"/>
        <w:rPr>
          <w:b/>
          <w:bCs/>
        </w:rPr>
      </w:pPr>
      <w:r w:rsidRPr="004A05B5">
        <w:rPr>
          <w:b/>
          <w:bCs/>
        </w:rPr>
        <w:t>CAPÍTULO III</w:t>
      </w:r>
    </w:p>
    <w:p w:rsidR="004C6654" w:rsidRDefault="004C6654" w:rsidP="004C6654">
      <w:pPr>
        <w:pStyle w:val="Ttulo3"/>
        <w:tabs>
          <w:tab w:val="clear" w:pos="504"/>
          <w:tab w:val="left" w:pos="204"/>
        </w:tabs>
        <w:rPr>
          <w:rFonts w:ascii="Times New Roman" w:hAnsi="Times New Roman" w:cs="Times New Roman"/>
          <w:b w:val="0"/>
          <w:sz w:val="24"/>
        </w:rPr>
      </w:pPr>
      <w:r w:rsidRPr="004A05B5">
        <w:rPr>
          <w:rFonts w:ascii="Times New Roman" w:hAnsi="Times New Roman" w:cs="Times New Roman"/>
          <w:b w:val="0"/>
          <w:sz w:val="24"/>
        </w:rPr>
        <w:t>Do Conselho Municipal dos Direitos da Criança e do Adolescente</w:t>
      </w:r>
    </w:p>
    <w:p w:rsidR="004C6654" w:rsidRDefault="004C6654" w:rsidP="004C6654"/>
    <w:p w:rsidR="004C6654" w:rsidRPr="008B7267" w:rsidRDefault="004C6654" w:rsidP="004C6654"/>
    <w:p w:rsidR="004C6654" w:rsidRDefault="004C6654" w:rsidP="004C6654">
      <w:pPr>
        <w:widowControl w:val="0"/>
        <w:tabs>
          <w:tab w:val="left" w:pos="464"/>
        </w:tabs>
        <w:autoSpaceDE w:val="0"/>
        <w:autoSpaceDN w:val="0"/>
        <w:adjustRightInd w:val="0"/>
        <w:ind w:firstLine="709"/>
        <w:jc w:val="both"/>
      </w:pPr>
      <w:r w:rsidRPr="004A05B5">
        <w:rPr>
          <w:b/>
          <w:bCs/>
        </w:rPr>
        <w:t xml:space="preserve">Art. 12. </w:t>
      </w:r>
      <w:r w:rsidRPr="004A05B5">
        <w:t>O Conselho Municipal dos Direitos da Criança e do Adolescente, é um órgão deliberativo e controlador das ações em todos os níveis da política de atendimento, assegurada a participação popular paritária por meio de organizações representativas, nos termos do artigo 88, inciso II da Lei Federal 8.069/90.</w:t>
      </w:r>
    </w:p>
    <w:p w:rsidR="004C6654" w:rsidRPr="004A05B5" w:rsidRDefault="004C6654" w:rsidP="004C6654">
      <w:pPr>
        <w:widowControl w:val="0"/>
        <w:tabs>
          <w:tab w:val="left" w:pos="464"/>
        </w:tabs>
        <w:autoSpaceDE w:val="0"/>
        <w:autoSpaceDN w:val="0"/>
        <w:adjustRightInd w:val="0"/>
        <w:ind w:firstLine="709"/>
        <w:jc w:val="both"/>
      </w:pPr>
    </w:p>
    <w:p w:rsidR="004C6654" w:rsidRPr="004A05B5" w:rsidRDefault="004C6654" w:rsidP="004C6654">
      <w:pPr>
        <w:widowControl w:val="0"/>
        <w:tabs>
          <w:tab w:val="left" w:pos="464"/>
        </w:tabs>
        <w:autoSpaceDE w:val="0"/>
        <w:autoSpaceDN w:val="0"/>
        <w:adjustRightInd w:val="0"/>
        <w:ind w:firstLine="709"/>
        <w:jc w:val="both"/>
      </w:pPr>
      <w:r w:rsidRPr="004A05B5">
        <w:rPr>
          <w:b/>
          <w:bCs/>
        </w:rPr>
        <w:t>Art. 13.</w:t>
      </w:r>
      <w:r w:rsidRPr="004A05B5">
        <w:t xml:space="preserve"> O Conselho Municipal dos Direitos da Criança e do Adolescente será composto por 10 (dez) membros titulares com seus respectivos suplentes, sendo:</w:t>
      </w:r>
    </w:p>
    <w:p w:rsidR="004C6654" w:rsidRPr="004A05B5" w:rsidRDefault="004C6654" w:rsidP="004C6654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4A05B5">
        <w:t xml:space="preserve">I </w:t>
      </w:r>
      <w:r w:rsidRPr="004A05B5">
        <w:rPr>
          <w:b/>
        </w:rPr>
        <w:t xml:space="preserve">– </w:t>
      </w:r>
      <w:proofErr w:type="gramStart"/>
      <w:r w:rsidRPr="004A05B5">
        <w:t>do</w:t>
      </w:r>
      <w:proofErr w:type="gramEnd"/>
      <w:r w:rsidRPr="004A05B5">
        <w:t xml:space="preserve"> </w:t>
      </w:r>
      <w:r w:rsidRPr="004A05B5">
        <w:rPr>
          <w:b/>
        </w:rPr>
        <w:t xml:space="preserve">Poder Público </w:t>
      </w:r>
      <w:r w:rsidRPr="004A05B5">
        <w:t>cinco (5) representantes, a saber</w:t>
      </w:r>
      <w:r w:rsidRPr="004A05B5">
        <w:rPr>
          <w:b/>
        </w:rPr>
        <w:t>:</w:t>
      </w:r>
    </w:p>
    <w:p w:rsidR="004C6654" w:rsidRPr="004A05B5" w:rsidRDefault="004C6654" w:rsidP="004C6654">
      <w:pPr>
        <w:widowControl w:val="0"/>
        <w:tabs>
          <w:tab w:val="left" w:pos="464"/>
        </w:tabs>
        <w:autoSpaceDE w:val="0"/>
        <w:autoSpaceDN w:val="0"/>
        <w:adjustRightInd w:val="0"/>
        <w:ind w:firstLine="709"/>
        <w:jc w:val="both"/>
      </w:pPr>
      <w:r w:rsidRPr="004A05B5">
        <w:t>a) um</w:t>
      </w:r>
      <w:r w:rsidRPr="004A05B5">
        <w:tab/>
        <w:t xml:space="preserve"> representante do Gabinete do Prefeito;</w:t>
      </w:r>
    </w:p>
    <w:p w:rsidR="004C6654" w:rsidRPr="004A05B5" w:rsidRDefault="004C6654" w:rsidP="004C6654">
      <w:pPr>
        <w:widowControl w:val="0"/>
        <w:tabs>
          <w:tab w:val="left" w:pos="464"/>
        </w:tabs>
        <w:autoSpaceDE w:val="0"/>
        <w:autoSpaceDN w:val="0"/>
        <w:adjustRightInd w:val="0"/>
        <w:ind w:firstLine="709"/>
        <w:jc w:val="both"/>
      </w:pPr>
      <w:r w:rsidRPr="004A05B5">
        <w:t>b) um representante da Secretaria Municipal de Educação e Cultura;</w:t>
      </w:r>
    </w:p>
    <w:p w:rsidR="004C6654" w:rsidRPr="004A05B5" w:rsidRDefault="004C6654" w:rsidP="004C6654">
      <w:pPr>
        <w:widowControl w:val="0"/>
        <w:tabs>
          <w:tab w:val="left" w:pos="464"/>
        </w:tabs>
        <w:autoSpaceDE w:val="0"/>
        <w:autoSpaceDN w:val="0"/>
        <w:adjustRightInd w:val="0"/>
        <w:ind w:firstLine="709"/>
        <w:jc w:val="both"/>
      </w:pPr>
      <w:r w:rsidRPr="004A05B5">
        <w:t>c) um representante da Secretaria Municipal de Assistência Social;</w:t>
      </w:r>
    </w:p>
    <w:p w:rsidR="004C6654" w:rsidRPr="004A05B5" w:rsidRDefault="004C6654" w:rsidP="004C6654">
      <w:pPr>
        <w:widowControl w:val="0"/>
        <w:tabs>
          <w:tab w:val="left" w:pos="464"/>
        </w:tabs>
        <w:autoSpaceDE w:val="0"/>
        <w:autoSpaceDN w:val="0"/>
        <w:adjustRightInd w:val="0"/>
        <w:ind w:firstLine="709"/>
        <w:jc w:val="both"/>
      </w:pPr>
      <w:r w:rsidRPr="004A05B5">
        <w:t>d) um representante da Secretaria Municipal de Saúde;</w:t>
      </w:r>
    </w:p>
    <w:p w:rsidR="004C6654" w:rsidRPr="004A05B5" w:rsidRDefault="004C6654" w:rsidP="004C6654">
      <w:pPr>
        <w:widowControl w:val="0"/>
        <w:tabs>
          <w:tab w:val="left" w:pos="464"/>
        </w:tabs>
        <w:autoSpaceDE w:val="0"/>
        <w:autoSpaceDN w:val="0"/>
        <w:adjustRightInd w:val="0"/>
        <w:ind w:firstLine="709"/>
        <w:jc w:val="both"/>
      </w:pPr>
      <w:r w:rsidRPr="004A05B5">
        <w:t>e) um representante da Assessoria Pedagógica.</w:t>
      </w:r>
    </w:p>
    <w:p w:rsidR="004C6654" w:rsidRDefault="004C6654" w:rsidP="004C6654">
      <w:pPr>
        <w:widowControl w:val="0"/>
        <w:tabs>
          <w:tab w:val="left" w:pos="464"/>
          <w:tab w:val="left" w:pos="1134"/>
        </w:tabs>
        <w:autoSpaceDE w:val="0"/>
        <w:autoSpaceDN w:val="0"/>
        <w:adjustRightInd w:val="0"/>
        <w:ind w:firstLine="709"/>
        <w:jc w:val="both"/>
      </w:pPr>
      <w:r w:rsidRPr="004A05B5">
        <w:t xml:space="preserve">II- </w:t>
      </w:r>
      <w:proofErr w:type="gramStart"/>
      <w:r w:rsidRPr="004A05B5">
        <w:t>da</w:t>
      </w:r>
      <w:proofErr w:type="gramEnd"/>
      <w:r w:rsidRPr="004A05B5">
        <w:t xml:space="preserve"> </w:t>
      </w:r>
      <w:r w:rsidRPr="004A05B5">
        <w:rPr>
          <w:b/>
        </w:rPr>
        <w:t>Sociedade Civil</w:t>
      </w:r>
      <w:r w:rsidRPr="004A05B5">
        <w:t xml:space="preserve"> cinco (5) representantes, com seus respectivos suplentes, escolhidos entre as entidades constituídas há pelo menos 01 (um) ano, que prestem atendimento direto a crianças e adolescentes, ou que incluam em seus fins institucionais a defesa dos interesses e direitos de crianças e adolescentes, nos moldes do disposto nos arts.87, inciso V, 90 e 210, inciso III, da Lei nº 8.069/90. </w:t>
      </w:r>
    </w:p>
    <w:p w:rsidR="004C6654" w:rsidRPr="004A05B5" w:rsidRDefault="004C6654" w:rsidP="004C6654">
      <w:pPr>
        <w:widowControl w:val="0"/>
        <w:tabs>
          <w:tab w:val="left" w:pos="464"/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4C6654" w:rsidRDefault="004C6654" w:rsidP="004C6654">
      <w:pPr>
        <w:ind w:firstLine="709"/>
        <w:jc w:val="both"/>
      </w:pPr>
      <w:r w:rsidRPr="004A05B5">
        <w:t>§ 1º. A escolha dos representantes da sociedade civil junto ao Conselho Municipal de Direitos da Criança e do Adolescente dar-se-á por intermédio de assembleia realizada entre as próprias entidades que possuam o perfil acima indicado</w:t>
      </w:r>
      <w:r>
        <w:t>.</w:t>
      </w:r>
      <w:r w:rsidRPr="004A05B5">
        <w:t xml:space="preserve"> </w:t>
      </w:r>
    </w:p>
    <w:p w:rsidR="004C6654" w:rsidRPr="004A05B5" w:rsidRDefault="004C6654" w:rsidP="004C6654">
      <w:pPr>
        <w:ind w:firstLine="709"/>
        <w:jc w:val="both"/>
      </w:pPr>
    </w:p>
    <w:p w:rsidR="004C6654" w:rsidRDefault="004C6654" w:rsidP="004C6654">
      <w:pPr>
        <w:ind w:firstLine="709"/>
        <w:jc w:val="both"/>
      </w:pPr>
      <w:r w:rsidRPr="004A05B5">
        <w:t>§ 2º. A vaga no Conselho Municipal de Direitos da Criança e do Adolescente pertencerá à entidade escolhida, que indicará um de seus membros para atuar como titular e outro como seu substituto imediato</w:t>
      </w:r>
      <w:r>
        <w:t>.</w:t>
      </w:r>
      <w:r w:rsidRPr="004A05B5">
        <w:t xml:space="preserve"> </w:t>
      </w:r>
    </w:p>
    <w:p w:rsidR="004C6654" w:rsidRDefault="004C6654" w:rsidP="004C6654">
      <w:pPr>
        <w:ind w:firstLine="709"/>
        <w:jc w:val="both"/>
      </w:pPr>
    </w:p>
    <w:p w:rsidR="004C6654" w:rsidRDefault="004C6654" w:rsidP="004C6654">
      <w:pPr>
        <w:ind w:firstLine="709"/>
        <w:jc w:val="both"/>
        <w:rPr>
          <w:bCs/>
        </w:rPr>
      </w:pPr>
      <w:r w:rsidRPr="004A05B5">
        <w:rPr>
          <w:bCs/>
        </w:rPr>
        <w:t>§ 3°</w:t>
      </w:r>
      <w:r>
        <w:rPr>
          <w:bCs/>
        </w:rPr>
        <w:t xml:space="preserve"> Instituições que possuam mais de uma unidade poderão compor a representação no Conselho, sendo o titular de uma unidade e o suplente de outra.</w:t>
      </w:r>
    </w:p>
    <w:p w:rsidR="004C6654" w:rsidRPr="004A05B5" w:rsidRDefault="004C6654" w:rsidP="004C6654">
      <w:pPr>
        <w:ind w:firstLine="709"/>
        <w:jc w:val="both"/>
      </w:pPr>
    </w:p>
    <w:p w:rsidR="004C6654" w:rsidRDefault="004C6654" w:rsidP="004C6654">
      <w:pPr>
        <w:widowControl w:val="0"/>
        <w:tabs>
          <w:tab w:val="left" w:pos="464"/>
        </w:tabs>
        <w:autoSpaceDE w:val="0"/>
        <w:autoSpaceDN w:val="0"/>
        <w:adjustRightInd w:val="0"/>
        <w:ind w:firstLine="709"/>
        <w:jc w:val="both"/>
      </w:pPr>
      <w:r>
        <w:rPr>
          <w:bCs/>
        </w:rPr>
        <w:t>§ 4</w:t>
      </w:r>
      <w:r w:rsidRPr="004A05B5">
        <w:rPr>
          <w:bCs/>
        </w:rPr>
        <w:t>°</w:t>
      </w:r>
      <w:r w:rsidRPr="004A05B5">
        <w:t xml:space="preserve"> Os conselheiros representantes do Poder Executivo, mencionados nas alíneas “a” “b”, “c” e “d”, do inciso I, deste artigo, serão indicados pelo Prefeito Municipal, dentre os servidores, em cargo de confiança ou comissionados, com idoneidade moral, disponibilidade de tempo e residência no município</w:t>
      </w:r>
      <w:r>
        <w:t>.</w:t>
      </w:r>
    </w:p>
    <w:p w:rsidR="004C6654" w:rsidRPr="004A05B5" w:rsidRDefault="004C6654" w:rsidP="004C6654">
      <w:pPr>
        <w:widowControl w:val="0"/>
        <w:tabs>
          <w:tab w:val="left" w:pos="464"/>
        </w:tabs>
        <w:autoSpaceDE w:val="0"/>
        <w:autoSpaceDN w:val="0"/>
        <w:adjustRightInd w:val="0"/>
        <w:ind w:firstLine="709"/>
        <w:jc w:val="both"/>
      </w:pPr>
    </w:p>
    <w:p w:rsidR="004C6654" w:rsidRDefault="004C6654" w:rsidP="004C6654">
      <w:pPr>
        <w:widowControl w:val="0"/>
        <w:tabs>
          <w:tab w:val="left" w:pos="464"/>
        </w:tabs>
        <w:autoSpaceDE w:val="0"/>
        <w:autoSpaceDN w:val="0"/>
        <w:adjustRightInd w:val="0"/>
        <w:ind w:firstLine="709"/>
        <w:jc w:val="both"/>
      </w:pPr>
      <w:r>
        <w:rPr>
          <w:bCs/>
        </w:rPr>
        <w:t>§ 5</w:t>
      </w:r>
      <w:r w:rsidRPr="004A05B5">
        <w:rPr>
          <w:bCs/>
        </w:rPr>
        <w:t>°</w:t>
      </w:r>
      <w:r w:rsidRPr="004A05B5">
        <w:t xml:space="preserve"> A designação dos membros do Conselho Municipal e os respectivos suplentes exercerão mandato de dois anos, admitindo-se a recondução apenas por uma vez </w:t>
      </w:r>
      <w:r>
        <w:t>consecutiva e por igual período.</w:t>
      </w:r>
    </w:p>
    <w:p w:rsidR="004C6654" w:rsidRPr="004A05B5" w:rsidRDefault="004C6654" w:rsidP="004C6654">
      <w:pPr>
        <w:widowControl w:val="0"/>
        <w:tabs>
          <w:tab w:val="left" w:pos="464"/>
        </w:tabs>
        <w:autoSpaceDE w:val="0"/>
        <w:autoSpaceDN w:val="0"/>
        <w:adjustRightInd w:val="0"/>
        <w:ind w:firstLine="709"/>
        <w:jc w:val="both"/>
      </w:pPr>
    </w:p>
    <w:p w:rsidR="004C6654" w:rsidRDefault="004C6654" w:rsidP="004C6654">
      <w:pPr>
        <w:widowControl w:val="0"/>
        <w:tabs>
          <w:tab w:val="left" w:pos="464"/>
        </w:tabs>
        <w:autoSpaceDE w:val="0"/>
        <w:autoSpaceDN w:val="0"/>
        <w:adjustRightInd w:val="0"/>
        <w:ind w:firstLine="709"/>
        <w:jc w:val="both"/>
      </w:pPr>
      <w:r>
        <w:rPr>
          <w:bCs/>
        </w:rPr>
        <w:t>§ 6</w:t>
      </w:r>
      <w:r w:rsidRPr="004A05B5">
        <w:rPr>
          <w:bCs/>
        </w:rPr>
        <w:t>°</w:t>
      </w:r>
      <w:r w:rsidRPr="004A05B5">
        <w:t xml:space="preserve"> A função de membro do Conselho considerada de interesse público relevante, nã</w:t>
      </w:r>
      <w:r>
        <w:t>o será remunerada.</w:t>
      </w:r>
    </w:p>
    <w:p w:rsidR="004C6654" w:rsidRPr="004A05B5" w:rsidRDefault="004C6654" w:rsidP="004C6654">
      <w:pPr>
        <w:widowControl w:val="0"/>
        <w:tabs>
          <w:tab w:val="left" w:pos="464"/>
        </w:tabs>
        <w:autoSpaceDE w:val="0"/>
        <w:autoSpaceDN w:val="0"/>
        <w:adjustRightInd w:val="0"/>
        <w:ind w:firstLine="709"/>
        <w:jc w:val="both"/>
      </w:pPr>
    </w:p>
    <w:p w:rsidR="004C6654" w:rsidRDefault="004C6654" w:rsidP="004C6654">
      <w:pPr>
        <w:widowControl w:val="0"/>
        <w:tabs>
          <w:tab w:val="left" w:pos="464"/>
        </w:tabs>
        <w:autoSpaceDE w:val="0"/>
        <w:autoSpaceDN w:val="0"/>
        <w:adjustRightInd w:val="0"/>
        <w:ind w:firstLine="709"/>
        <w:jc w:val="both"/>
      </w:pPr>
      <w:r>
        <w:rPr>
          <w:bCs/>
        </w:rPr>
        <w:t>§ 7</w:t>
      </w:r>
      <w:r w:rsidRPr="004A05B5">
        <w:rPr>
          <w:bCs/>
        </w:rPr>
        <w:t>°</w:t>
      </w:r>
      <w:r w:rsidRPr="004A05B5">
        <w:t xml:space="preserve"> A nomeação e posse do Conselho far-se-á pelo Prefeito Municipal, obedecida a origem das indicações.</w:t>
      </w:r>
    </w:p>
    <w:p w:rsidR="004C6654" w:rsidRPr="004A05B5" w:rsidRDefault="004C6654" w:rsidP="004C6654">
      <w:pPr>
        <w:widowControl w:val="0"/>
        <w:tabs>
          <w:tab w:val="left" w:pos="464"/>
        </w:tabs>
        <w:autoSpaceDE w:val="0"/>
        <w:autoSpaceDN w:val="0"/>
        <w:adjustRightInd w:val="0"/>
        <w:ind w:firstLine="709"/>
        <w:jc w:val="both"/>
      </w:pPr>
    </w:p>
    <w:p w:rsidR="004C6654" w:rsidRDefault="004C6654" w:rsidP="004C6654">
      <w:pPr>
        <w:widowControl w:val="0"/>
        <w:tabs>
          <w:tab w:val="left" w:pos="464"/>
        </w:tabs>
        <w:autoSpaceDE w:val="0"/>
        <w:autoSpaceDN w:val="0"/>
        <w:adjustRightInd w:val="0"/>
        <w:ind w:firstLine="709"/>
        <w:jc w:val="both"/>
      </w:pPr>
      <w:r w:rsidRPr="004A05B5">
        <w:rPr>
          <w:b/>
          <w:bCs/>
        </w:rPr>
        <w:t>Art. 14.</w:t>
      </w:r>
      <w:r w:rsidRPr="004A05B5">
        <w:t xml:space="preserve"> Os representantes de cada entidade civil serão indicados pelos respectivos segmentos, para um mandato de dois (02) anos, permitida uma (01) única recondução.</w:t>
      </w:r>
    </w:p>
    <w:p w:rsidR="004C6654" w:rsidRPr="004A05B5" w:rsidRDefault="004C6654" w:rsidP="004C6654">
      <w:pPr>
        <w:widowControl w:val="0"/>
        <w:tabs>
          <w:tab w:val="left" w:pos="464"/>
        </w:tabs>
        <w:autoSpaceDE w:val="0"/>
        <w:autoSpaceDN w:val="0"/>
        <w:adjustRightInd w:val="0"/>
        <w:ind w:firstLine="709"/>
        <w:jc w:val="both"/>
      </w:pPr>
    </w:p>
    <w:p w:rsidR="004C6654" w:rsidRDefault="004C6654" w:rsidP="004C6654">
      <w:pPr>
        <w:ind w:firstLine="709"/>
        <w:jc w:val="both"/>
      </w:pPr>
      <w:r w:rsidRPr="008B7267">
        <w:rPr>
          <w:i/>
        </w:rPr>
        <w:t>Parágrafo único.</w:t>
      </w:r>
      <w:r w:rsidRPr="004A05B5">
        <w:t xml:space="preserve"> A entidade que se habilitar à recondução deverá se submeter a novo processo de escolha, sendo vedada a prorrogação de mandatos ou a recondução automática. </w:t>
      </w:r>
    </w:p>
    <w:p w:rsidR="004C6654" w:rsidRPr="004A05B5" w:rsidRDefault="004C6654" w:rsidP="004C6654">
      <w:pPr>
        <w:ind w:firstLine="709"/>
        <w:jc w:val="both"/>
      </w:pPr>
    </w:p>
    <w:p w:rsidR="004C6654" w:rsidRDefault="004C6654" w:rsidP="004C6654">
      <w:pPr>
        <w:widowControl w:val="0"/>
        <w:tabs>
          <w:tab w:val="left" w:pos="464"/>
        </w:tabs>
        <w:autoSpaceDE w:val="0"/>
        <w:autoSpaceDN w:val="0"/>
        <w:adjustRightInd w:val="0"/>
        <w:ind w:firstLine="709"/>
        <w:jc w:val="both"/>
      </w:pPr>
      <w:r w:rsidRPr="004A05B5">
        <w:rPr>
          <w:b/>
          <w:bCs/>
        </w:rPr>
        <w:t>Art. 15.</w:t>
      </w:r>
      <w:r w:rsidRPr="004A05B5">
        <w:t xml:space="preserve"> A indicação do membro será feita por livre escolha da entidade, podendo ser adotados os meios que se acharem necessário para indicação de seu representante junto ao CMDCA.</w:t>
      </w:r>
    </w:p>
    <w:p w:rsidR="004C6654" w:rsidRPr="004A05B5" w:rsidRDefault="004C6654" w:rsidP="004C6654">
      <w:pPr>
        <w:widowControl w:val="0"/>
        <w:tabs>
          <w:tab w:val="left" w:pos="464"/>
        </w:tabs>
        <w:autoSpaceDE w:val="0"/>
        <w:autoSpaceDN w:val="0"/>
        <w:adjustRightInd w:val="0"/>
        <w:ind w:firstLine="709"/>
        <w:jc w:val="both"/>
      </w:pPr>
    </w:p>
    <w:p w:rsidR="004C6654" w:rsidRDefault="004C6654" w:rsidP="004C6654">
      <w:pPr>
        <w:widowControl w:val="0"/>
        <w:tabs>
          <w:tab w:val="left" w:pos="464"/>
        </w:tabs>
        <w:autoSpaceDE w:val="0"/>
        <w:autoSpaceDN w:val="0"/>
        <w:adjustRightInd w:val="0"/>
        <w:ind w:firstLine="709"/>
        <w:jc w:val="both"/>
      </w:pPr>
      <w:r w:rsidRPr="004A05B5">
        <w:rPr>
          <w:b/>
          <w:bCs/>
        </w:rPr>
        <w:t>Art. 16.</w:t>
      </w:r>
      <w:r w:rsidRPr="004A05B5">
        <w:t xml:space="preserve"> A posse dos membros far-se-á por Ato Homologatório do Prefeito Municipal.</w:t>
      </w:r>
    </w:p>
    <w:p w:rsidR="004C6654" w:rsidRPr="004A05B5" w:rsidRDefault="004C6654" w:rsidP="004C6654">
      <w:pPr>
        <w:widowControl w:val="0"/>
        <w:tabs>
          <w:tab w:val="left" w:pos="464"/>
        </w:tabs>
        <w:autoSpaceDE w:val="0"/>
        <w:autoSpaceDN w:val="0"/>
        <w:adjustRightInd w:val="0"/>
        <w:ind w:firstLine="709"/>
        <w:jc w:val="both"/>
      </w:pPr>
    </w:p>
    <w:p w:rsidR="004C6654" w:rsidRPr="004A05B5" w:rsidRDefault="004C6654" w:rsidP="004C6654">
      <w:pPr>
        <w:widowControl w:val="0"/>
        <w:tabs>
          <w:tab w:val="left" w:pos="816"/>
        </w:tabs>
        <w:autoSpaceDE w:val="0"/>
        <w:autoSpaceDN w:val="0"/>
        <w:adjustRightInd w:val="0"/>
        <w:ind w:firstLine="709"/>
        <w:jc w:val="both"/>
      </w:pPr>
      <w:r w:rsidRPr="004A05B5">
        <w:rPr>
          <w:b/>
          <w:bCs/>
        </w:rPr>
        <w:t>Art. 17.</w:t>
      </w:r>
      <w:r w:rsidRPr="004A05B5">
        <w:t xml:space="preserve"> Compete ao Conselho Municipal dos Direitos da Criança e do Adolescente:</w:t>
      </w:r>
    </w:p>
    <w:p w:rsidR="004C6654" w:rsidRPr="004A05B5" w:rsidRDefault="004C6654" w:rsidP="004C6654">
      <w:pPr>
        <w:widowControl w:val="0"/>
        <w:tabs>
          <w:tab w:val="left" w:pos="0"/>
          <w:tab w:val="left" w:pos="572"/>
        </w:tabs>
        <w:autoSpaceDE w:val="0"/>
        <w:autoSpaceDN w:val="0"/>
        <w:adjustRightInd w:val="0"/>
        <w:ind w:firstLine="709"/>
        <w:jc w:val="both"/>
      </w:pPr>
      <w:r w:rsidRPr="004A05B5">
        <w:t xml:space="preserve">I - </w:t>
      </w:r>
      <w:proofErr w:type="gramStart"/>
      <w:r w:rsidRPr="004A05B5">
        <w:t>elaborar</w:t>
      </w:r>
      <w:proofErr w:type="gramEnd"/>
      <w:r w:rsidRPr="004A05B5">
        <w:t xml:space="preserve"> seu Regimento Interno e o do Conselho Tutelar;</w:t>
      </w:r>
    </w:p>
    <w:p w:rsidR="004C6654" w:rsidRPr="004A05B5" w:rsidRDefault="004C6654" w:rsidP="004C665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4A05B5">
        <w:t xml:space="preserve">II - </w:t>
      </w:r>
      <w:proofErr w:type="gramStart"/>
      <w:r w:rsidRPr="004A05B5">
        <w:t>eleger</w:t>
      </w:r>
      <w:proofErr w:type="gramEnd"/>
      <w:r w:rsidRPr="004A05B5">
        <w:t xml:space="preserve"> dentre os conselheiros indicados a sua Diretoria Executiva;</w:t>
      </w:r>
    </w:p>
    <w:p w:rsidR="004C6654" w:rsidRPr="004A05B5" w:rsidRDefault="004C6654" w:rsidP="004C6654">
      <w:pPr>
        <w:widowControl w:val="0"/>
        <w:tabs>
          <w:tab w:val="left" w:pos="464"/>
        </w:tabs>
        <w:autoSpaceDE w:val="0"/>
        <w:autoSpaceDN w:val="0"/>
        <w:adjustRightInd w:val="0"/>
        <w:ind w:firstLine="709"/>
        <w:jc w:val="both"/>
      </w:pPr>
      <w:r w:rsidRPr="004A05B5">
        <w:t>III - fazer cumprir as normas previstas no Estatuto da Criança e do Adolescente (Lei Federal n° 8.069/90);</w:t>
      </w:r>
    </w:p>
    <w:p w:rsidR="004C6654" w:rsidRPr="004A05B5" w:rsidRDefault="004C6654" w:rsidP="004C6654">
      <w:pPr>
        <w:widowControl w:val="0"/>
        <w:tabs>
          <w:tab w:val="left" w:pos="464"/>
        </w:tabs>
        <w:autoSpaceDE w:val="0"/>
        <w:autoSpaceDN w:val="0"/>
        <w:adjustRightInd w:val="0"/>
        <w:ind w:firstLine="709"/>
        <w:jc w:val="both"/>
      </w:pPr>
      <w:r w:rsidRPr="004A05B5">
        <w:t xml:space="preserve">IV - </w:t>
      </w:r>
      <w:proofErr w:type="gramStart"/>
      <w:r w:rsidRPr="004A05B5">
        <w:t>opinar</w:t>
      </w:r>
      <w:proofErr w:type="gramEnd"/>
      <w:r w:rsidRPr="004A05B5">
        <w:t xml:space="preserve"> na formulação da Política Municipal dos Direitos da Criança e do </w:t>
      </w:r>
      <w:r w:rsidRPr="004A05B5">
        <w:lastRenderedPageBreak/>
        <w:t>Adolescente, fixando prioridades para a consecução das ações, a captação e a aplicação de recursos;</w:t>
      </w:r>
    </w:p>
    <w:p w:rsidR="004C6654" w:rsidRPr="004A05B5" w:rsidRDefault="004C6654" w:rsidP="004C6654">
      <w:pPr>
        <w:widowControl w:val="0"/>
        <w:tabs>
          <w:tab w:val="left" w:pos="142"/>
          <w:tab w:val="left" w:pos="572"/>
        </w:tabs>
        <w:autoSpaceDE w:val="0"/>
        <w:autoSpaceDN w:val="0"/>
        <w:adjustRightInd w:val="0"/>
        <w:ind w:firstLine="709"/>
        <w:jc w:val="both"/>
      </w:pPr>
      <w:r w:rsidRPr="004A05B5">
        <w:t xml:space="preserve">V - </w:t>
      </w:r>
      <w:proofErr w:type="gramStart"/>
      <w:r w:rsidRPr="004A05B5">
        <w:t>participar</w:t>
      </w:r>
      <w:proofErr w:type="gramEnd"/>
      <w:r w:rsidRPr="004A05B5">
        <w:t xml:space="preserve"> na elaboração do orçamento municipal destinado à assistência social, saúde, educação e cultura, bem corno ao funcionamento e atendimento do Conselho Tutelar, indicando as modificações necessárias à consecução da política formulada;</w:t>
      </w:r>
    </w:p>
    <w:p w:rsidR="004C6654" w:rsidRPr="004A05B5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709"/>
        <w:jc w:val="both"/>
      </w:pPr>
      <w:r w:rsidRPr="004A05B5">
        <w:t xml:space="preserve">VI - </w:t>
      </w:r>
      <w:proofErr w:type="gramStart"/>
      <w:r w:rsidRPr="004A05B5">
        <w:t>fixar</w:t>
      </w:r>
      <w:proofErr w:type="gramEnd"/>
      <w:r w:rsidRPr="004A05B5">
        <w:t xml:space="preserve"> critérios de utilização dos recursos alocados no Fundo Municipal dos Direitos da Criança e do Adolescente de Nova Xavantina.</w:t>
      </w:r>
    </w:p>
    <w:p w:rsidR="004C6654" w:rsidRPr="004A05B5" w:rsidRDefault="004C6654" w:rsidP="004C6654">
      <w:pPr>
        <w:widowControl w:val="0"/>
        <w:tabs>
          <w:tab w:val="left" w:pos="0"/>
          <w:tab w:val="left" w:pos="572"/>
        </w:tabs>
        <w:autoSpaceDE w:val="0"/>
        <w:autoSpaceDN w:val="0"/>
        <w:adjustRightInd w:val="0"/>
        <w:ind w:firstLine="709"/>
        <w:jc w:val="both"/>
      </w:pPr>
      <w:r w:rsidRPr="004A05B5">
        <w:t>VII - gerir o fundo municipal, alocando recursos para programas das entidades governamentais e parcerias com as entidades não-governamentais;</w:t>
      </w:r>
    </w:p>
    <w:p w:rsidR="004C6654" w:rsidRPr="004A05B5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709"/>
        <w:jc w:val="both"/>
      </w:pPr>
      <w:r w:rsidRPr="004A05B5">
        <w:t>VIII - fixar critérios de utilização das doações subsidiadas e demais receitas, aplicando necessariamente percentual para o incentivo ao acolhimento, sob forma de guarda, da criança ou adolescente, órfão ou abandonado, de difícil colocação familiar;</w:t>
      </w:r>
    </w:p>
    <w:p w:rsidR="004C6654" w:rsidRPr="004A05B5" w:rsidRDefault="004C6654" w:rsidP="004C6654">
      <w:pPr>
        <w:widowControl w:val="0"/>
        <w:tabs>
          <w:tab w:val="left" w:pos="0"/>
          <w:tab w:val="left" w:pos="572"/>
        </w:tabs>
        <w:autoSpaceDE w:val="0"/>
        <w:autoSpaceDN w:val="0"/>
        <w:adjustRightInd w:val="0"/>
        <w:ind w:firstLine="709"/>
        <w:jc w:val="both"/>
      </w:pPr>
      <w:r w:rsidRPr="004A05B5">
        <w:t xml:space="preserve">IX - </w:t>
      </w:r>
      <w:proofErr w:type="gramStart"/>
      <w:r w:rsidRPr="004A05B5">
        <w:t>deliberar</w:t>
      </w:r>
      <w:proofErr w:type="gramEnd"/>
      <w:r w:rsidRPr="004A05B5">
        <w:t xml:space="preserve"> sobre a conveniência e oportunidade de implementação de programas e serviços, bem como a criação de entidades governamentais ou realização de consórcios intermunicipais regionalizado de atendimento;</w:t>
      </w:r>
    </w:p>
    <w:p w:rsidR="004C6654" w:rsidRPr="004A05B5" w:rsidRDefault="004C6654" w:rsidP="004C6654">
      <w:pPr>
        <w:widowControl w:val="0"/>
        <w:tabs>
          <w:tab w:val="left" w:pos="142"/>
          <w:tab w:val="left" w:pos="572"/>
        </w:tabs>
        <w:autoSpaceDE w:val="0"/>
        <w:autoSpaceDN w:val="0"/>
        <w:adjustRightInd w:val="0"/>
        <w:ind w:firstLine="709"/>
        <w:jc w:val="both"/>
      </w:pPr>
      <w:r w:rsidRPr="004A05B5">
        <w:t xml:space="preserve">X - </w:t>
      </w:r>
      <w:proofErr w:type="gramStart"/>
      <w:r w:rsidRPr="004A05B5">
        <w:t>participar</w:t>
      </w:r>
      <w:proofErr w:type="gramEnd"/>
      <w:r w:rsidRPr="004A05B5">
        <w:t xml:space="preserve"> sobre a destinação de recursos e espaços públicos para programação cultural, esportiva e de lazer, voltada para a infância e a juventude;</w:t>
      </w:r>
    </w:p>
    <w:p w:rsidR="004C6654" w:rsidRPr="004A05B5" w:rsidRDefault="004C6654" w:rsidP="004C6654">
      <w:pPr>
        <w:widowControl w:val="0"/>
        <w:tabs>
          <w:tab w:val="left" w:pos="0"/>
          <w:tab w:val="left" w:pos="708"/>
        </w:tabs>
        <w:autoSpaceDE w:val="0"/>
        <w:autoSpaceDN w:val="0"/>
        <w:adjustRightInd w:val="0"/>
        <w:ind w:firstLine="709"/>
        <w:jc w:val="both"/>
      </w:pPr>
      <w:r w:rsidRPr="004A05B5">
        <w:t>XI - propor políticas e assessorias de órgãos da administração ligados à promoção, proteção e defesa dos direitos da criança e do adolescente;</w:t>
      </w:r>
    </w:p>
    <w:p w:rsidR="004C6654" w:rsidRPr="004A05B5" w:rsidRDefault="004C6654" w:rsidP="004C6654">
      <w:pPr>
        <w:widowControl w:val="0"/>
        <w:tabs>
          <w:tab w:val="left" w:pos="464"/>
        </w:tabs>
        <w:autoSpaceDE w:val="0"/>
        <w:autoSpaceDN w:val="0"/>
        <w:adjustRightInd w:val="0"/>
        <w:ind w:firstLine="709"/>
        <w:jc w:val="both"/>
      </w:pPr>
      <w:r w:rsidRPr="004A05B5">
        <w:t xml:space="preserve">XII - registrar as entidades não-governamentais de atendimento dos direitos da criança e do adolescente que mantenham programas de: orientação e apoio </w:t>
      </w:r>
      <w:proofErr w:type="spellStart"/>
      <w:r w:rsidRPr="004A05B5">
        <w:t>sociofamiliar</w:t>
      </w:r>
      <w:proofErr w:type="spellEnd"/>
      <w:r w:rsidRPr="004A05B5">
        <w:t xml:space="preserve">; apoio socioeducativo cultural; colocação familiar; abrigo-internação; apoio </w:t>
      </w:r>
      <w:proofErr w:type="spellStart"/>
      <w:r w:rsidRPr="004A05B5">
        <w:t>socio</w:t>
      </w:r>
      <w:proofErr w:type="spellEnd"/>
      <w:r w:rsidRPr="004A05B5">
        <w:t>-profissionalizante; semiliberdade ou liberdade assistida.</w:t>
      </w:r>
    </w:p>
    <w:p w:rsidR="004C6654" w:rsidRPr="004A05B5" w:rsidRDefault="004C6654" w:rsidP="004C6654">
      <w:pPr>
        <w:widowControl w:val="0"/>
        <w:tabs>
          <w:tab w:val="left" w:pos="464"/>
          <w:tab w:val="left" w:pos="816"/>
        </w:tabs>
        <w:autoSpaceDE w:val="0"/>
        <w:autoSpaceDN w:val="0"/>
        <w:adjustRightInd w:val="0"/>
        <w:ind w:firstLine="709"/>
        <w:jc w:val="both"/>
      </w:pPr>
      <w:r w:rsidRPr="004A05B5">
        <w:t xml:space="preserve">XII - registrar os programas a que se refere o inciso anterior das entidades governamentais que operarem no Município ou em outra localidade fazendo cumprir as normas constantes do mesmo Estatuto; </w:t>
      </w:r>
    </w:p>
    <w:p w:rsidR="004C6654" w:rsidRPr="004A05B5" w:rsidRDefault="004C6654" w:rsidP="004C6654">
      <w:pPr>
        <w:widowControl w:val="0"/>
        <w:tabs>
          <w:tab w:val="left" w:pos="464"/>
          <w:tab w:val="left" w:pos="816"/>
        </w:tabs>
        <w:autoSpaceDE w:val="0"/>
        <w:autoSpaceDN w:val="0"/>
        <w:adjustRightInd w:val="0"/>
        <w:ind w:firstLine="709"/>
        <w:jc w:val="both"/>
      </w:pPr>
      <w:r w:rsidRPr="004A05B5">
        <w:t>XIV - regulamentar, organizar, coordenar, bem como adotar todas as providências que julgar cabíveis para a eleição dos membros do Conselho Municipal dos Direitos da Criança e do Adolescente e do Conselho Tutelar do Município;</w:t>
      </w:r>
    </w:p>
    <w:p w:rsidR="004C6654" w:rsidRPr="004A05B5" w:rsidRDefault="004C6654" w:rsidP="004C6654">
      <w:pPr>
        <w:widowControl w:val="0"/>
        <w:tabs>
          <w:tab w:val="left" w:pos="0"/>
          <w:tab w:val="left" w:pos="572"/>
        </w:tabs>
        <w:autoSpaceDE w:val="0"/>
        <w:autoSpaceDN w:val="0"/>
        <w:adjustRightInd w:val="0"/>
        <w:ind w:firstLine="709"/>
        <w:jc w:val="both"/>
      </w:pPr>
      <w:r w:rsidRPr="004A05B5">
        <w:t>XV - Solicitar as indicações para o preenchimento do cargo de Conselheiro, nos casos de vacância e/ou término de mandato;</w:t>
      </w:r>
    </w:p>
    <w:p w:rsidR="004C6654" w:rsidRPr="004A05B5" w:rsidRDefault="004C6654" w:rsidP="004C6654">
      <w:pPr>
        <w:widowControl w:val="0"/>
        <w:tabs>
          <w:tab w:val="left" w:pos="464"/>
          <w:tab w:val="left" w:pos="816"/>
        </w:tabs>
        <w:autoSpaceDE w:val="0"/>
        <w:autoSpaceDN w:val="0"/>
        <w:adjustRightInd w:val="0"/>
        <w:ind w:firstLine="709"/>
        <w:jc w:val="both"/>
      </w:pPr>
      <w:r w:rsidRPr="004A05B5">
        <w:t>XVI - zelar pela execução dessa política, atendida as peculiaridades das crianças e dos adolescentes, de suas famílias, de seus grupos de vizinhança e dos bairros ou da zona urbana ou rural em que se localizem;</w:t>
      </w:r>
    </w:p>
    <w:p w:rsidR="004C6654" w:rsidRPr="004A05B5" w:rsidRDefault="004C6654" w:rsidP="004C6654">
      <w:pPr>
        <w:widowControl w:val="0"/>
        <w:tabs>
          <w:tab w:val="left" w:pos="464"/>
          <w:tab w:val="left" w:pos="816"/>
        </w:tabs>
        <w:autoSpaceDE w:val="0"/>
        <w:autoSpaceDN w:val="0"/>
        <w:adjustRightInd w:val="0"/>
        <w:ind w:firstLine="709"/>
        <w:jc w:val="both"/>
      </w:pPr>
      <w:r w:rsidRPr="004A05B5">
        <w:t>XVII – manter cadastro atualizado do Conselho Municipal dos Direitos da Criança e do Adolescente, assim como do Fundo Municipal dos Direitos da Criança e do Adolescente, em todas as plataformas e programas ao nível local, estadual, nacional e internacional;</w:t>
      </w:r>
    </w:p>
    <w:p w:rsidR="004C6654" w:rsidRPr="004A05B5" w:rsidRDefault="004C6654" w:rsidP="004C6654">
      <w:pPr>
        <w:widowControl w:val="0"/>
        <w:tabs>
          <w:tab w:val="left" w:pos="464"/>
          <w:tab w:val="left" w:pos="816"/>
        </w:tabs>
        <w:autoSpaceDE w:val="0"/>
        <w:autoSpaceDN w:val="0"/>
        <w:adjustRightInd w:val="0"/>
        <w:ind w:firstLine="709"/>
        <w:jc w:val="both"/>
      </w:pPr>
      <w:r w:rsidRPr="004A05B5">
        <w:t>XVIII – fazer-se representar por um Conselheiro na constituição e desenvolvimento de programas relativos aos Direitos de Criança e Adolescente ao nível local, estadual, nacional e internacional;</w:t>
      </w:r>
    </w:p>
    <w:p w:rsidR="004C6654" w:rsidRPr="004A05B5" w:rsidRDefault="004C6654" w:rsidP="004C6654">
      <w:pPr>
        <w:widowControl w:val="0"/>
        <w:tabs>
          <w:tab w:val="left" w:pos="464"/>
          <w:tab w:val="left" w:pos="816"/>
        </w:tabs>
        <w:autoSpaceDE w:val="0"/>
        <w:autoSpaceDN w:val="0"/>
        <w:adjustRightInd w:val="0"/>
        <w:ind w:firstLine="709"/>
        <w:jc w:val="both"/>
      </w:pPr>
      <w:r w:rsidRPr="004A05B5">
        <w:t>XVII – outras que se fizerem necessárias.</w:t>
      </w:r>
    </w:p>
    <w:p w:rsidR="004C6654" w:rsidRDefault="004C6654" w:rsidP="004C6654">
      <w:pPr>
        <w:widowControl w:val="0"/>
        <w:tabs>
          <w:tab w:val="left" w:pos="142"/>
          <w:tab w:val="left" w:pos="878"/>
        </w:tabs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4C6654" w:rsidRPr="004A05B5" w:rsidRDefault="004C6654" w:rsidP="004C6654">
      <w:pPr>
        <w:widowControl w:val="0"/>
        <w:tabs>
          <w:tab w:val="left" w:pos="142"/>
          <w:tab w:val="left" w:pos="878"/>
        </w:tabs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4C6654" w:rsidRPr="004A05B5" w:rsidRDefault="004C6654" w:rsidP="004C6654">
      <w:pPr>
        <w:pStyle w:val="Ttulo3"/>
        <w:tabs>
          <w:tab w:val="clear" w:pos="504"/>
          <w:tab w:val="left" w:pos="142"/>
          <w:tab w:val="left" w:pos="709"/>
        </w:tabs>
        <w:rPr>
          <w:rFonts w:ascii="Times New Roman" w:hAnsi="Times New Roman" w:cs="Times New Roman"/>
          <w:bCs/>
          <w:sz w:val="24"/>
        </w:rPr>
      </w:pPr>
      <w:r w:rsidRPr="004A05B5">
        <w:rPr>
          <w:rFonts w:ascii="Times New Roman" w:hAnsi="Times New Roman" w:cs="Times New Roman"/>
          <w:bCs/>
          <w:sz w:val="24"/>
        </w:rPr>
        <w:t>CAPÍTULO V</w:t>
      </w:r>
    </w:p>
    <w:p w:rsidR="004C6654" w:rsidRDefault="004C6654" w:rsidP="004C6654">
      <w:pPr>
        <w:widowControl w:val="0"/>
        <w:tabs>
          <w:tab w:val="left" w:pos="142"/>
          <w:tab w:val="left" w:pos="709"/>
          <w:tab w:val="left" w:pos="2386"/>
        </w:tabs>
        <w:autoSpaceDE w:val="0"/>
        <w:autoSpaceDN w:val="0"/>
        <w:adjustRightInd w:val="0"/>
        <w:jc w:val="center"/>
      </w:pPr>
      <w:r w:rsidRPr="004A05B5">
        <w:t>Do Conselho Tutelar</w:t>
      </w:r>
    </w:p>
    <w:p w:rsidR="004C6654" w:rsidRDefault="004C6654" w:rsidP="004C6654">
      <w:pPr>
        <w:widowControl w:val="0"/>
        <w:tabs>
          <w:tab w:val="left" w:pos="142"/>
          <w:tab w:val="left" w:pos="709"/>
          <w:tab w:val="left" w:pos="2386"/>
        </w:tabs>
        <w:autoSpaceDE w:val="0"/>
        <w:autoSpaceDN w:val="0"/>
        <w:adjustRightInd w:val="0"/>
        <w:jc w:val="center"/>
      </w:pPr>
    </w:p>
    <w:p w:rsidR="004C6654" w:rsidRPr="004A05B5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851"/>
        <w:jc w:val="both"/>
      </w:pPr>
      <w:r w:rsidRPr="004A05B5">
        <w:rPr>
          <w:b/>
          <w:bCs/>
        </w:rPr>
        <w:t>Art. 18</w:t>
      </w:r>
      <w:r w:rsidRPr="004A05B5">
        <w:t>. O</w:t>
      </w:r>
      <w:r w:rsidRPr="004A05B5">
        <w:rPr>
          <w:b/>
        </w:rPr>
        <w:t xml:space="preserve"> </w:t>
      </w:r>
      <w:r w:rsidRPr="004A05B5">
        <w:t xml:space="preserve">Conselho Tutelar é órgão permanente e autônomo, não jurisdicional, encarregado de zelar pelo cumprimento dos direitos da criança e do adolescente, composto por 05 (cinco) membros titulares e 05 (cinco) membros suplentes, para mandato de quatro (04) anos, podendo os Conselheiros Tutelares e quem houver sucedido ou substituído, no curso do mandato, poderá ser reeleito de acordo com a </w:t>
      </w:r>
      <w:hyperlink r:id="rId4" w:tgtFrame="_blank" w:tooltip="Altera o art. 132 da Lei nº 8.069, de 13 de julho de 1990 (Estatuto da Criança e do Adolescente), para permitir a recondução dos conselheiros tutelares em novos processos de escolha - entrando em vigor na data de sua publicação, 10/05/2019." w:history="1">
        <w:r w:rsidRPr="004A05B5">
          <w:rPr>
            <w:rStyle w:val="Hyperlink"/>
            <w:shd w:val="clear" w:color="auto" w:fill="FFFFFF"/>
          </w:rPr>
          <w:t>Lei nº 13.824/2019</w:t>
        </w:r>
      </w:hyperlink>
      <w:r w:rsidRPr="004A05B5">
        <w:rPr>
          <w:shd w:val="clear" w:color="auto" w:fill="FFFFFF"/>
        </w:rPr>
        <w:t>.</w:t>
      </w:r>
    </w:p>
    <w:p w:rsidR="004C6654" w:rsidRPr="004A05B5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jc w:val="center"/>
      </w:pPr>
    </w:p>
    <w:p w:rsidR="004C6654" w:rsidRPr="004A05B5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jc w:val="center"/>
        <w:rPr>
          <w:b/>
        </w:rPr>
      </w:pPr>
      <w:r w:rsidRPr="004A05B5">
        <w:rPr>
          <w:b/>
        </w:rPr>
        <w:t>SEÇÃO I</w:t>
      </w:r>
    </w:p>
    <w:p w:rsidR="004C6654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jc w:val="center"/>
      </w:pPr>
      <w:r w:rsidRPr="004A05B5">
        <w:t>Do Processo de Escolha dos Membros do Conselho Tutelar</w:t>
      </w:r>
    </w:p>
    <w:p w:rsidR="004C6654" w:rsidRPr="004A05B5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jc w:val="center"/>
      </w:pPr>
    </w:p>
    <w:p w:rsidR="004C6654" w:rsidRDefault="004C6654" w:rsidP="004C6654">
      <w:pPr>
        <w:widowControl w:val="0"/>
        <w:tabs>
          <w:tab w:val="left" w:pos="142"/>
          <w:tab w:val="left" w:pos="204"/>
        </w:tabs>
        <w:autoSpaceDE w:val="0"/>
        <w:autoSpaceDN w:val="0"/>
        <w:adjustRightInd w:val="0"/>
        <w:ind w:firstLine="851"/>
        <w:jc w:val="both"/>
      </w:pPr>
      <w:r w:rsidRPr="004A05B5">
        <w:rPr>
          <w:b/>
          <w:bCs/>
        </w:rPr>
        <w:t>Art. 19.</w:t>
      </w:r>
      <w:r w:rsidRPr="004A05B5">
        <w:t xml:space="preserve"> O processo para a escolha dos membros do Conselho Tutelar será realizado sob a responsabilidade do Conselho Municipal dos Direitos da Criança e do Adolescente, apoio da Secretaria Municipal de Assistência Social e a fiscalização do Ministério Público, nos termos do artigo 139 da Lei Federal n.°8069, de 13 de julho de 1990 com nova redação introduzida pela Lei Federal n° 8.242 de 12 de outubro de 1.991 e mais o que determina esta Lei.</w:t>
      </w:r>
    </w:p>
    <w:p w:rsidR="004C6654" w:rsidRPr="004A05B5" w:rsidRDefault="004C6654" w:rsidP="004C6654">
      <w:pPr>
        <w:widowControl w:val="0"/>
        <w:tabs>
          <w:tab w:val="left" w:pos="142"/>
          <w:tab w:val="left" w:pos="204"/>
        </w:tabs>
        <w:autoSpaceDE w:val="0"/>
        <w:autoSpaceDN w:val="0"/>
        <w:adjustRightInd w:val="0"/>
        <w:ind w:firstLine="851"/>
        <w:jc w:val="both"/>
      </w:pPr>
    </w:p>
    <w:p w:rsidR="004C6654" w:rsidRPr="004A05B5" w:rsidRDefault="004C6654" w:rsidP="004C6654">
      <w:pPr>
        <w:widowControl w:val="0"/>
        <w:tabs>
          <w:tab w:val="left" w:pos="142"/>
          <w:tab w:val="left" w:pos="204"/>
        </w:tabs>
        <w:autoSpaceDE w:val="0"/>
        <w:autoSpaceDN w:val="0"/>
        <w:adjustRightInd w:val="0"/>
        <w:ind w:firstLine="851"/>
        <w:jc w:val="both"/>
      </w:pPr>
      <w:r w:rsidRPr="004A05B5">
        <w:rPr>
          <w:bCs/>
        </w:rPr>
        <w:t>§ 1°</w:t>
      </w:r>
      <w:r w:rsidRPr="004A05B5">
        <w:t xml:space="preserve"> O candidato ao cargo de Conselheiro Tutelar deverá atender os seguintes requisitos:</w:t>
      </w:r>
    </w:p>
    <w:p w:rsidR="004C6654" w:rsidRPr="004A05B5" w:rsidRDefault="004C6654" w:rsidP="004C6654">
      <w:pPr>
        <w:widowControl w:val="0"/>
        <w:tabs>
          <w:tab w:val="left" w:pos="142"/>
          <w:tab w:val="left" w:pos="204"/>
        </w:tabs>
        <w:autoSpaceDE w:val="0"/>
        <w:autoSpaceDN w:val="0"/>
        <w:adjustRightInd w:val="0"/>
        <w:ind w:firstLine="851"/>
        <w:jc w:val="both"/>
      </w:pPr>
      <w:r w:rsidRPr="004A05B5">
        <w:t xml:space="preserve">I - Conhecida idoneidade moral devidamente comprovada; </w:t>
      </w:r>
    </w:p>
    <w:p w:rsidR="004C6654" w:rsidRPr="004A05B5" w:rsidRDefault="004C6654" w:rsidP="004C6654">
      <w:pPr>
        <w:widowControl w:val="0"/>
        <w:tabs>
          <w:tab w:val="left" w:pos="142"/>
          <w:tab w:val="left" w:pos="204"/>
        </w:tabs>
        <w:autoSpaceDE w:val="0"/>
        <w:autoSpaceDN w:val="0"/>
        <w:adjustRightInd w:val="0"/>
        <w:ind w:firstLine="851"/>
        <w:jc w:val="both"/>
      </w:pPr>
      <w:r w:rsidRPr="004A05B5">
        <w:t>II - Idade superior a 21 anos</w:t>
      </w:r>
      <w:r w:rsidRPr="004A05B5">
        <w:rPr>
          <w:bCs/>
          <w:color w:val="0000FF"/>
        </w:rPr>
        <w:t>;</w:t>
      </w:r>
    </w:p>
    <w:p w:rsidR="004C6654" w:rsidRPr="004A05B5" w:rsidRDefault="004C6654" w:rsidP="004C6654">
      <w:pPr>
        <w:widowControl w:val="0"/>
        <w:tabs>
          <w:tab w:val="left" w:pos="142"/>
          <w:tab w:val="left" w:pos="204"/>
        </w:tabs>
        <w:autoSpaceDE w:val="0"/>
        <w:autoSpaceDN w:val="0"/>
        <w:adjustRightInd w:val="0"/>
        <w:ind w:firstLine="851"/>
        <w:jc w:val="both"/>
      </w:pPr>
      <w:r w:rsidRPr="004A05B5">
        <w:t>III – Ter domicilio eleitoral e residir no Município há pelo menos 02 (dois) anos;</w:t>
      </w:r>
    </w:p>
    <w:p w:rsidR="004C6654" w:rsidRPr="004A05B5" w:rsidRDefault="004C6654" w:rsidP="004C6654">
      <w:pPr>
        <w:widowControl w:val="0"/>
        <w:tabs>
          <w:tab w:val="left" w:pos="142"/>
          <w:tab w:val="left" w:pos="204"/>
        </w:tabs>
        <w:autoSpaceDE w:val="0"/>
        <w:autoSpaceDN w:val="0"/>
        <w:adjustRightInd w:val="0"/>
        <w:ind w:firstLine="851"/>
        <w:jc w:val="both"/>
      </w:pPr>
      <w:r w:rsidRPr="004A05B5">
        <w:t>IV - Estar no gozo dos direitos políticos devidamente comprovado;</w:t>
      </w:r>
    </w:p>
    <w:p w:rsidR="004C6654" w:rsidRPr="004A05B5" w:rsidRDefault="004C6654" w:rsidP="004C6654">
      <w:pPr>
        <w:widowControl w:val="0"/>
        <w:tabs>
          <w:tab w:val="left" w:pos="142"/>
          <w:tab w:val="left" w:pos="204"/>
        </w:tabs>
        <w:autoSpaceDE w:val="0"/>
        <w:autoSpaceDN w:val="0"/>
        <w:adjustRightInd w:val="0"/>
        <w:ind w:firstLine="851"/>
        <w:jc w:val="both"/>
      </w:pPr>
      <w:r w:rsidRPr="004A05B5">
        <w:t>V - Reconhecida experiência na área de defesa e Atendimento dos Direitos da Criança e do Adolescente, por, no mínimo 02 (dois) anos, com comprovação documental fornecida pela entidade cadastrada no CMDCA;</w:t>
      </w:r>
    </w:p>
    <w:p w:rsidR="004C6654" w:rsidRPr="004A05B5" w:rsidRDefault="004C6654" w:rsidP="004C6654">
      <w:pPr>
        <w:widowControl w:val="0"/>
        <w:tabs>
          <w:tab w:val="left" w:pos="142"/>
          <w:tab w:val="left" w:pos="204"/>
        </w:tabs>
        <w:autoSpaceDE w:val="0"/>
        <w:autoSpaceDN w:val="0"/>
        <w:adjustRightInd w:val="0"/>
        <w:ind w:firstLine="851"/>
        <w:jc w:val="both"/>
      </w:pPr>
      <w:r w:rsidRPr="004A05B5">
        <w:t>VI – O candidato deverá ter a escolaridade de nível superior completo;</w:t>
      </w:r>
    </w:p>
    <w:p w:rsidR="004C6654" w:rsidRPr="004A05B5" w:rsidRDefault="004C6654" w:rsidP="004C6654">
      <w:pPr>
        <w:widowControl w:val="0"/>
        <w:tabs>
          <w:tab w:val="left" w:pos="142"/>
          <w:tab w:val="left" w:pos="204"/>
        </w:tabs>
        <w:autoSpaceDE w:val="0"/>
        <w:autoSpaceDN w:val="0"/>
        <w:adjustRightInd w:val="0"/>
        <w:ind w:firstLine="851"/>
        <w:jc w:val="both"/>
      </w:pPr>
      <w:r w:rsidRPr="004A05B5">
        <w:t>VII – O candidato deverá possuir Carteira Nacional de Habilitação categoria B;</w:t>
      </w:r>
    </w:p>
    <w:p w:rsidR="004C6654" w:rsidRDefault="004C6654" w:rsidP="004C6654">
      <w:pPr>
        <w:widowControl w:val="0"/>
        <w:tabs>
          <w:tab w:val="left" w:pos="142"/>
          <w:tab w:val="left" w:pos="204"/>
        </w:tabs>
        <w:autoSpaceDE w:val="0"/>
        <w:autoSpaceDN w:val="0"/>
        <w:adjustRightInd w:val="0"/>
        <w:ind w:firstLine="851"/>
        <w:jc w:val="both"/>
      </w:pPr>
      <w:r w:rsidRPr="004A05B5">
        <w:t>VIII – O candidato deverá possuir conhecimentos básicos em informática;</w:t>
      </w:r>
    </w:p>
    <w:p w:rsidR="004C6654" w:rsidRPr="004A05B5" w:rsidRDefault="004C6654" w:rsidP="004C6654">
      <w:pPr>
        <w:widowControl w:val="0"/>
        <w:tabs>
          <w:tab w:val="left" w:pos="142"/>
          <w:tab w:val="left" w:pos="204"/>
        </w:tabs>
        <w:autoSpaceDE w:val="0"/>
        <w:autoSpaceDN w:val="0"/>
        <w:adjustRightInd w:val="0"/>
        <w:ind w:firstLine="851"/>
        <w:jc w:val="both"/>
      </w:pPr>
    </w:p>
    <w:p w:rsidR="004C6654" w:rsidRDefault="004C6654" w:rsidP="004C6654">
      <w:pPr>
        <w:pStyle w:val="Recuodecorpodetexto3"/>
        <w:spacing w:line="240" w:lineRule="auto"/>
        <w:rPr>
          <w:rFonts w:ascii="Times New Roman" w:hAnsi="Times New Roman" w:cs="Times New Roman"/>
          <w:sz w:val="24"/>
        </w:rPr>
      </w:pPr>
      <w:r w:rsidRPr="004A05B5">
        <w:rPr>
          <w:rFonts w:ascii="Times New Roman" w:hAnsi="Times New Roman" w:cs="Times New Roman"/>
          <w:sz w:val="24"/>
        </w:rPr>
        <w:t xml:space="preserve">§ 2º </w:t>
      </w:r>
      <w:r>
        <w:rPr>
          <w:rFonts w:ascii="Times New Roman" w:hAnsi="Times New Roman" w:cs="Times New Roman"/>
          <w:sz w:val="24"/>
        </w:rPr>
        <w:t>A</w:t>
      </w:r>
      <w:r w:rsidRPr="004A05B5">
        <w:rPr>
          <w:rFonts w:ascii="Times New Roman" w:hAnsi="Times New Roman" w:cs="Times New Roman"/>
          <w:sz w:val="24"/>
        </w:rPr>
        <w:t xml:space="preserve"> comprovação da reputação moral será feita através de certidões de antecedentes cíveis e criminais que deverão ser extraídas junto ao Cartório Distribuidor da Comarca de Nova Xavantina e junto à Justiça Federal – Seção Judiciária de Mato Grosso.</w:t>
      </w:r>
    </w:p>
    <w:p w:rsidR="004C6654" w:rsidRPr="004A05B5" w:rsidRDefault="004C6654" w:rsidP="004C6654">
      <w:pPr>
        <w:pStyle w:val="Recuodecorpodetexto3"/>
        <w:spacing w:line="240" w:lineRule="auto"/>
        <w:rPr>
          <w:rFonts w:ascii="Times New Roman" w:hAnsi="Times New Roman" w:cs="Times New Roman"/>
          <w:sz w:val="24"/>
        </w:rPr>
      </w:pPr>
    </w:p>
    <w:p w:rsidR="004C6654" w:rsidRDefault="004C6654" w:rsidP="004C6654">
      <w:pPr>
        <w:pStyle w:val="Recuodecorpodetexto3"/>
        <w:spacing w:line="240" w:lineRule="auto"/>
        <w:rPr>
          <w:rFonts w:ascii="Times New Roman" w:hAnsi="Times New Roman" w:cs="Times New Roman"/>
          <w:sz w:val="24"/>
        </w:rPr>
      </w:pPr>
      <w:r w:rsidRPr="004A05B5">
        <w:rPr>
          <w:rFonts w:ascii="Times New Roman" w:hAnsi="Times New Roman" w:cs="Times New Roman"/>
          <w:sz w:val="24"/>
        </w:rPr>
        <w:t xml:space="preserve">§ 3º </w:t>
      </w:r>
      <w:r>
        <w:rPr>
          <w:rFonts w:ascii="Times New Roman" w:hAnsi="Times New Roman" w:cs="Times New Roman"/>
          <w:sz w:val="24"/>
        </w:rPr>
        <w:t>A</w:t>
      </w:r>
      <w:r w:rsidRPr="004A05B5">
        <w:rPr>
          <w:rFonts w:ascii="Times New Roman" w:hAnsi="Times New Roman" w:cs="Times New Roman"/>
          <w:sz w:val="24"/>
        </w:rPr>
        <w:t xml:space="preserve"> comprovação de estar no gozo dos direitos políticos deverá ser feita através de certidão extraída junto ao Tribunal Regional Eleitoral;</w:t>
      </w:r>
    </w:p>
    <w:p w:rsidR="004C6654" w:rsidRPr="004A05B5" w:rsidRDefault="004C6654" w:rsidP="004C6654">
      <w:pPr>
        <w:pStyle w:val="Recuodecorpodetexto3"/>
        <w:spacing w:line="240" w:lineRule="auto"/>
        <w:rPr>
          <w:rFonts w:ascii="Times New Roman" w:hAnsi="Times New Roman" w:cs="Times New Roman"/>
          <w:sz w:val="24"/>
        </w:rPr>
      </w:pPr>
    </w:p>
    <w:p w:rsidR="004C6654" w:rsidRDefault="004C6654" w:rsidP="004C6654">
      <w:pPr>
        <w:pStyle w:val="Recuodecorpodetexto3"/>
        <w:spacing w:line="240" w:lineRule="auto"/>
        <w:rPr>
          <w:rFonts w:ascii="Times New Roman" w:hAnsi="Times New Roman" w:cs="Times New Roman"/>
          <w:sz w:val="24"/>
        </w:rPr>
      </w:pPr>
      <w:r w:rsidRPr="004A05B5">
        <w:rPr>
          <w:rFonts w:ascii="Times New Roman" w:hAnsi="Times New Roman" w:cs="Times New Roman"/>
          <w:sz w:val="24"/>
        </w:rPr>
        <w:t xml:space="preserve">§ 4º </w:t>
      </w:r>
      <w:r>
        <w:rPr>
          <w:rFonts w:ascii="Times New Roman" w:hAnsi="Times New Roman" w:cs="Times New Roman"/>
          <w:sz w:val="24"/>
        </w:rPr>
        <w:t>O</w:t>
      </w:r>
      <w:r w:rsidRPr="004A05B5">
        <w:rPr>
          <w:rFonts w:ascii="Times New Roman" w:hAnsi="Times New Roman" w:cs="Times New Roman"/>
          <w:sz w:val="24"/>
        </w:rPr>
        <w:t xml:space="preserve">s requisitos apontados no § 1º poderá ser </w:t>
      </w:r>
      <w:proofErr w:type="gramStart"/>
      <w:r w:rsidRPr="004A05B5">
        <w:rPr>
          <w:rFonts w:ascii="Times New Roman" w:hAnsi="Times New Roman" w:cs="Times New Roman"/>
          <w:sz w:val="24"/>
        </w:rPr>
        <w:t>alterados</w:t>
      </w:r>
      <w:proofErr w:type="gramEnd"/>
      <w:r w:rsidRPr="004A05B5">
        <w:rPr>
          <w:rFonts w:ascii="Times New Roman" w:hAnsi="Times New Roman" w:cs="Times New Roman"/>
          <w:sz w:val="24"/>
        </w:rPr>
        <w:t xml:space="preserve"> em virtude de lei maior.</w:t>
      </w:r>
    </w:p>
    <w:p w:rsidR="004C6654" w:rsidRPr="004A05B5" w:rsidRDefault="004C6654" w:rsidP="004C6654">
      <w:pPr>
        <w:pStyle w:val="Recuodecorpodetexto3"/>
        <w:spacing w:line="240" w:lineRule="auto"/>
        <w:rPr>
          <w:rFonts w:ascii="Times New Roman" w:hAnsi="Times New Roman" w:cs="Times New Roman"/>
          <w:sz w:val="24"/>
        </w:rPr>
      </w:pPr>
    </w:p>
    <w:p w:rsidR="004C6654" w:rsidRDefault="004C6654" w:rsidP="004C6654">
      <w:pPr>
        <w:pStyle w:val="Recuodecorpodetexto3"/>
        <w:spacing w:line="240" w:lineRule="auto"/>
        <w:rPr>
          <w:rFonts w:ascii="Times New Roman" w:hAnsi="Times New Roman" w:cs="Times New Roman"/>
          <w:sz w:val="24"/>
        </w:rPr>
      </w:pPr>
      <w:r w:rsidRPr="004A05B5">
        <w:rPr>
          <w:rFonts w:ascii="Times New Roman" w:hAnsi="Times New Roman" w:cs="Times New Roman"/>
          <w:b/>
          <w:bCs/>
          <w:sz w:val="24"/>
        </w:rPr>
        <w:t>Art. 20.</w:t>
      </w:r>
      <w:r w:rsidRPr="004A05B5">
        <w:rPr>
          <w:rFonts w:ascii="Times New Roman" w:hAnsi="Times New Roman" w:cs="Times New Roman"/>
          <w:sz w:val="24"/>
        </w:rPr>
        <w:t xml:space="preserve"> Serão impedidos de participar do processo de seleção para servir no mesmo Conselho marido e mulher, ascendentes, descendentes, sogro e genro ou nora, irmãos, cunhados, durante o </w:t>
      </w:r>
      <w:proofErr w:type="spellStart"/>
      <w:r w:rsidRPr="004A05B5">
        <w:rPr>
          <w:rFonts w:ascii="Times New Roman" w:hAnsi="Times New Roman" w:cs="Times New Roman"/>
          <w:sz w:val="24"/>
        </w:rPr>
        <w:t>cunhadio</w:t>
      </w:r>
      <w:proofErr w:type="spellEnd"/>
      <w:r w:rsidRPr="004A05B5">
        <w:rPr>
          <w:rFonts w:ascii="Times New Roman" w:hAnsi="Times New Roman" w:cs="Times New Roman"/>
          <w:sz w:val="24"/>
        </w:rPr>
        <w:t xml:space="preserve">, tio e sobrinho, padrasto ou madrasta e enteado, seja o parentesco natural, civil inclusive quando decorrente de união estável ou de relacionamento </w:t>
      </w:r>
      <w:proofErr w:type="spellStart"/>
      <w:r w:rsidRPr="004A05B5">
        <w:rPr>
          <w:rFonts w:ascii="Times New Roman" w:hAnsi="Times New Roman" w:cs="Times New Roman"/>
          <w:sz w:val="24"/>
        </w:rPr>
        <w:t>homoafetivo</w:t>
      </w:r>
      <w:proofErr w:type="spellEnd"/>
      <w:r w:rsidRPr="004A05B5">
        <w:rPr>
          <w:rFonts w:ascii="Times New Roman" w:hAnsi="Times New Roman" w:cs="Times New Roman"/>
          <w:sz w:val="24"/>
        </w:rPr>
        <w:t>.</w:t>
      </w:r>
    </w:p>
    <w:p w:rsidR="004C6654" w:rsidRPr="004A05B5" w:rsidRDefault="004C6654" w:rsidP="004C6654">
      <w:pPr>
        <w:pStyle w:val="Recuodecorpodetexto3"/>
        <w:spacing w:line="240" w:lineRule="auto"/>
        <w:rPr>
          <w:rFonts w:ascii="Times New Roman" w:hAnsi="Times New Roman" w:cs="Times New Roman"/>
          <w:sz w:val="24"/>
        </w:rPr>
      </w:pPr>
    </w:p>
    <w:p w:rsidR="004C6654" w:rsidRDefault="004C6654" w:rsidP="004C6654">
      <w:pPr>
        <w:widowControl w:val="0"/>
        <w:tabs>
          <w:tab w:val="left" w:pos="142"/>
          <w:tab w:val="left" w:pos="204"/>
        </w:tabs>
        <w:autoSpaceDE w:val="0"/>
        <w:autoSpaceDN w:val="0"/>
        <w:adjustRightInd w:val="0"/>
        <w:ind w:firstLine="851"/>
        <w:jc w:val="both"/>
      </w:pPr>
      <w:r w:rsidRPr="004A05B5">
        <w:rPr>
          <w:b/>
        </w:rPr>
        <w:t>Art. 21.</w:t>
      </w:r>
      <w:r w:rsidRPr="004A05B5">
        <w:t xml:space="preserve"> Preenchidos os requisitos exigidos </w:t>
      </w:r>
      <w:proofErr w:type="gramStart"/>
      <w:r w:rsidRPr="004A05B5">
        <w:t>nos artigo</w:t>
      </w:r>
      <w:proofErr w:type="gramEnd"/>
      <w:r w:rsidRPr="004A05B5">
        <w:t xml:space="preserve"> 19 e 20, o candidato será considerado apto a concorrer ao cargo de Conselheiro Tutelar, salvo requisitos implementados </w:t>
      </w:r>
      <w:r w:rsidRPr="004A05B5">
        <w:lastRenderedPageBreak/>
        <w:t>por lei maior.</w:t>
      </w:r>
    </w:p>
    <w:p w:rsidR="004C6654" w:rsidRPr="004A05B5" w:rsidRDefault="004C6654" w:rsidP="004C6654">
      <w:pPr>
        <w:widowControl w:val="0"/>
        <w:tabs>
          <w:tab w:val="left" w:pos="142"/>
          <w:tab w:val="left" w:pos="204"/>
        </w:tabs>
        <w:autoSpaceDE w:val="0"/>
        <w:autoSpaceDN w:val="0"/>
        <w:adjustRightInd w:val="0"/>
        <w:ind w:firstLine="851"/>
        <w:jc w:val="both"/>
      </w:pPr>
    </w:p>
    <w:p w:rsidR="004C6654" w:rsidRDefault="004C6654" w:rsidP="004C6654">
      <w:pPr>
        <w:widowControl w:val="0"/>
        <w:tabs>
          <w:tab w:val="left" w:pos="142"/>
          <w:tab w:val="left" w:pos="204"/>
        </w:tabs>
        <w:autoSpaceDE w:val="0"/>
        <w:autoSpaceDN w:val="0"/>
        <w:adjustRightInd w:val="0"/>
        <w:ind w:firstLine="851"/>
        <w:jc w:val="both"/>
      </w:pPr>
      <w:r w:rsidRPr="004A05B5">
        <w:rPr>
          <w:b/>
        </w:rPr>
        <w:t>Art. 22.</w:t>
      </w:r>
      <w:r w:rsidRPr="004A05B5">
        <w:t xml:space="preserve"> Deverá o CMDCA realizar a eleição com a participação da comunidade local, podendo votar os eleitores de Nova Xavantina-MT, mediante a apresentação da Cédula de Identidade (RG) e Título de Eleitor de Nova Xavantina.</w:t>
      </w:r>
    </w:p>
    <w:p w:rsidR="004C6654" w:rsidRPr="004A05B5" w:rsidRDefault="004C6654" w:rsidP="004C6654">
      <w:pPr>
        <w:widowControl w:val="0"/>
        <w:tabs>
          <w:tab w:val="left" w:pos="142"/>
          <w:tab w:val="left" w:pos="204"/>
        </w:tabs>
        <w:autoSpaceDE w:val="0"/>
        <w:autoSpaceDN w:val="0"/>
        <w:adjustRightInd w:val="0"/>
        <w:ind w:firstLine="851"/>
        <w:jc w:val="both"/>
      </w:pPr>
    </w:p>
    <w:p w:rsidR="004C6654" w:rsidRDefault="004C6654" w:rsidP="004C6654">
      <w:pPr>
        <w:widowControl w:val="0"/>
        <w:tabs>
          <w:tab w:val="left" w:pos="142"/>
          <w:tab w:val="left" w:pos="204"/>
        </w:tabs>
        <w:autoSpaceDE w:val="0"/>
        <w:autoSpaceDN w:val="0"/>
        <w:adjustRightInd w:val="0"/>
        <w:ind w:firstLine="851"/>
        <w:jc w:val="both"/>
      </w:pPr>
      <w:r w:rsidRPr="004A05B5">
        <w:rPr>
          <w:b/>
          <w:bCs/>
        </w:rPr>
        <w:t>Art. 23.</w:t>
      </w:r>
      <w:r w:rsidRPr="004A05B5">
        <w:t xml:space="preserve"> Com a devida antecedência, o CMDCA fará publicação na imprensa local, da data de abertura, local e horário de inscrição dos candidatos aprovados, do local, dia e hora da eleição e da relação dos eleitos.</w:t>
      </w:r>
    </w:p>
    <w:p w:rsidR="004C6654" w:rsidRPr="004A05B5" w:rsidRDefault="004C6654" w:rsidP="004C6654">
      <w:pPr>
        <w:widowControl w:val="0"/>
        <w:tabs>
          <w:tab w:val="left" w:pos="142"/>
          <w:tab w:val="left" w:pos="204"/>
        </w:tabs>
        <w:autoSpaceDE w:val="0"/>
        <w:autoSpaceDN w:val="0"/>
        <w:adjustRightInd w:val="0"/>
        <w:ind w:firstLine="851"/>
        <w:jc w:val="both"/>
      </w:pPr>
    </w:p>
    <w:p w:rsidR="004C6654" w:rsidRDefault="004C6654" w:rsidP="004C6654">
      <w:pPr>
        <w:ind w:firstLine="708"/>
        <w:jc w:val="both"/>
      </w:pPr>
      <w:r w:rsidRPr="004A05B5">
        <w:rPr>
          <w:b/>
        </w:rPr>
        <w:t>Art. 24.</w:t>
      </w:r>
      <w:r w:rsidRPr="004A05B5">
        <w:t xml:space="preserve"> O voto será direto, secreto e facultativo, circunscrito ao Município de Nova Xavantina.</w:t>
      </w:r>
    </w:p>
    <w:p w:rsidR="004C6654" w:rsidRPr="004A05B5" w:rsidRDefault="004C6654" w:rsidP="004C6654">
      <w:pPr>
        <w:ind w:firstLine="708"/>
        <w:jc w:val="both"/>
      </w:pPr>
    </w:p>
    <w:p w:rsidR="004C6654" w:rsidRDefault="004C6654" w:rsidP="004C6654">
      <w:pPr>
        <w:ind w:firstLine="708"/>
        <w:jc w:val="both"/>
      </w:pPr>
      <w:r>
        <w:rPr>
          <w:b/>
        </w:rPr>
        <w:t>A</w:t>
      </w:r>
      <w:r w:rsidRPr="004A05B5">
        <w:rPr>
          <w:b/>
        </w:rPr>
        <w:t>rt. 25.</w:t>
      </w:r>
      <w:r w:rsidRPr="004A05B5">
        <w:t xml:space="preserve"> Não será permitida campanha de boca de urna, nos locais de votação. </w:t>
      </w:r>
    </w:p>
    <w:p w:rsidR="004C6654" w:rsidRPr="004A05B5" w:rsidRDefault="004C6654" w:rsidP="004C6654">
      <w:pPr>
        <w:ind w:firstLine="708"/>
        <w:jc w:val="both"/>
      </w:pPr>
    </w:p>
    <w:p w:rsidR="004C6654" w:rsidRDefault="004C6654" w:rsidP="004C6654">
      <w:pPr>
        <w:ind w:firstLine="708"/>
        <w:jc w:val="both"/>
      </w:pPr>
      <w:r w:rsidRPr="008B7267">
        <w:rPr>
          <w:i/>
        </w:rPr>
        <w:t>Parágrafo único.</w:t>
      </w:r>
      <w:r w:rsidRPr="004A05B5">
        <w:t xml:space="preserve"> O candidato que utilizar desta prática poderá ter seu registro de candidatura cassado.</w:t>
      </w:r>
    </w:p>
    <w:p w:rsidR="004C6654" w:rsidRPr="004A05B5" w:rsidRDefault="004C6654" w:rsidP="004C6654">
      <w:pPr>
        <w:ind w:firstLine="708"/>
        <w:jc w:val="both"/>
      </w:pPr>
    </w:p>
    <w:p w:rsidR="004C6654" w:rsidRPr="004A05B5" w:rsidRDefault="004C6654" w:rsidP="004C6654">
      <w:pPr>
        <w:ind w:firstLine="708"/>
        <w:jc w:val="both"/>
      </w:pPr>
      <w:r w:rsidRPr="004A05B5">
        <w:rPr>
          <w:b/>
        </w:rPr>
        <w:t>Art. 26.</w:t>
      </w:r>
      <w:r w:rsidRPr="004A05B5">
        <w:t xml:space="preserve"> A campanha eleitoral obedecerá aos seguintes critérios: </w:t>
      </w:r>
    </w:p>
    <w:p w:rsidR="004C6654" w:rsidRPr="004A05B5" w:rsidRDefault="004C6654" w:rsidP="004C6654">
      <w:pPr>
        <w:ind w:firstLine="708"/>
        <w:jc w:val="both"/>
      </w:pPr>
      <w:r w:rsidRPr="004A05B5">
        <w:t>I - Nos meios de comunicação, será restrita apenas nos horários, pré-estabelecidos pela comissão eleitoral, com igualdade para todos os candidatos.</w:t>
      </w:r>
    </w:p>
    <w:p w:rsidR="004C6654" w:rsidRPr="004A05B5" w:rsidRDefault="004C6654" w:rsidP="004C6654">
      <w:pPr>
        <w:ind w:firstLine="708"/>
        <w:jc w:val="both"/>
      </w:pPr>
      <w:r w:rsidRPr="004A05B5">
        <w:t>II – Fica proibida a propaganda volante individual de candidatos em meios automotivos.</w:t>
      </w:r>
    </w:p>
    <w:p w:rsidR="004C6654" w:rsidRPr="004A05B5" w:rsidRDefault="004C6654" w:rsidP="004C6654">
      <w:pPr>
        <w:ind w:firstLine="708"/>
        <w:jc w:val="both"/>
      </w:pPr>
      <w:r w:rsidRPr="004A05B5">
        <w:t xml:space="preserve">III – O CMDCA fará a divulgação dos nomes e números de todos os candidatos em meio automotivo credenciado. </w:t>
      </w:r>
    </w:p>
    <w:p w:rsidR="004C6654" w:rsidRPr="004A05B5" w:rsidRDefault="004C6654" w:rsidP="004C6654">
      <w:pPr>
        <w:ind w:firstLine="708"/>
        <w:jc w:val="both"/>
      </w:pPr>
      <w:r w:rsidRPr="004A05B5">
        <w:t>IV – Não serão permitidos o uso de camisetas, bonés, faixas e pinturas em muros ou fachadas, como forma de divulgação publicitária dos candidatos ao cargo de Conselheiro Tutelar.</w:t>
      </w:r>
    </w:p>
    <w:p w:rsidR="004C6654" w:rsidRPr="004A05B5" w:rsidRDefault="004C6654" w:rsidP="004C6654">
      <w:pPr>
        <w:ind w:firstLine="708"/>
        <w:jc w:val="both"/>
      </w:pPr>
      <w:r w:rsidRPr="004A05B5">
        <w:t xml:space="preserve">V - Os candidatos não poderão receber doações de empresários, ou terceiros, para custear a campanha eleitoral. </w:t>
      </w:r>
    </w:p>
    <w:p w:rsidR="004C6654" w:rsidRPr="004A05B5" w:rsidRDefault="004C6654" w:rsidP="004C6654">
      <w:pPr>
        <w:ind w:firstLine="708"/>
        <w:jc w:val="both"/>
      </w:pPr>
      <w:r w:rsidRPr="004A05B5">
        <w:t xml:space="preserve">VI - Os candidatos somente utilizarão, dos seus próprios meios e recursos, a fim de custear a campanha eleitoral. </w:t>
      </w:r>
    </w:p>
    <w:p w:rsidR="004C6654" w:rsidRDefault="004C6654" w:rsidP="004C6654">
      <w:pPr>
        <w:ind w:firstLine="708"/>
        <w:jc w:val="both"/>
      </w:pPr>
      <w:r w:rsidRPr="004A05B5">
        <w:t>VII - O transporte de eleitores, não poderá ser feito pelo poder público e nem por empresas que tenham propósitos de beneficiar, determinados candidatos.</w:t>
      </w:r>
    </w:p>
    <w:p w:rsidR="004C6654" w:rsidRPr="004A05B5" w:rsidRDefault="004C6654" w:rsidP="004C6654">
      <w:pPr>
        <w:ind w:firstLine="708"/>
        <w:jc w:val="both"/>
      </w:pPr>
    </w:p>
    <w:p w:rsidR="004C6654" w:rsidRDefault="004C6654" w:rsidP="004C6654">
      <w:pPr>
        <w:widowControl w:val="0"/>
        <w:tabs>
          <w:tab w:val="left" w:pos="142"/>
          <w:tab w:val="left" w:pos="204"/>
        </w:tabs>
        <w:autoSpaceDE w:val="0"/>
        <w:autoSpaceDN w:val="0"/>
        <w:adjustRightInd w:val="0"/>
        <w:ind w:firstLine="709"/>
        <w:jc w:val="both"/>
      </w:pPr>
      <w:r w:rsidRPr="004A05B5">
        <w:rPr>
          <w:b/>
        </w:rPr>
        <w:t>Art. 27.</w:t>
      </w:r>
      <w:r w:rsidRPr="004A05B5">
        <w:t xml:space="preserve"> A eleição será conduzida pelo Conselho Municipal dos Direitos da Criança e do Adolescente, apoiado pela Secretaria Municipal de Assistência Social e fiscalizada pelo Ministério Público, em pleito realizado simultaneamente em todo o território nacional, a cada quatro anos, no primeiro domingo de outubro do ano seguinte ao da eleição presidencial.</w:t>
      </w:r>
    </w:p>
    <w:p w:rsidR="004C6654" w:rsidRPr="004A05B5" w:rsidRDefault="004C6654" w:rsidP="004C6654">
      <w:pPr>
        <w:widowControl w:val="0"/>
        <w:tabs>
          <w:tab w:val="left" w:pos="142"/>
          <w:tab w:val="left" w:pos="204"/>
        </w:tabs>
        <w:autoSpaceDE w:val="0"/>
        <w:autoSpaceDN w:val="0"/>
        <w:adjustRightInd w:val="0"/>
        <w:ind w:firstLine="709"/>
        <w:jc w:val="both"/>
      </w:pPr>
    </w:p>
    <w:p w:rsidR="004C6654" w:rsidRPr="004A05B5" w:rsidRDefault="004C6654" w:rsidP="004C6654">
      <w:pPr>
        <w:widowControl w:val="0"/>
        <w:tabs>
          <w:tab w:val="left" w:pos="142"/>
          <w:tab w:val="left" w:pos="204"/>
        </w:tabs>
        <w:autoSpaceDE w:val="0"/>
        <w:autoSpaceDN w:val="0"/>
        <w:adjustRightInd w:val="0"/>
        <w:ind w:firstLine="709"/>
        <w:jc w:val="both"/>
        <w:rPr>
          <w:bCs/>
          <w:color w:val="0000FF"/>
        </w:rPr>
      </w:pPr>
      <w:r w:rsidRPr="004A05B5">
        <w:rPr>
          <w:b/>
        </w:rPr>
        <w:t>Art. 28.</w:t>
      </w:r>
      <w:r w:rsidRPr="004A05B5">
        <w:t xml:space="preserve"> A posse dos conselheiros tutelares ocorrerá no dia 10 de janeiro do ano subsequente ao processo de escolha, ou no primeiro dia útil imediato.</w:t>
      </w:r>
    </w:p>
    <w:p w:rsidR="004C6654" w:rsidRPr="004A05B5" w:rsidRDefault="004C6654" w:rsidP="004C6654">
      <w:pPr>
        <w:widowControl w:val="0"/>
        <w:tabs>
          <w:tab w:val="left" w:pos="142"/>
          <w:tab w:val="left" w:pos="204"/>
        </w:tabs>
        <w:autoSpaceDE w:val="0"/>
        <w:autoSpaceDN w:val="0"/>
        <w:adjustRightInd w:val="0"/>
        <w:ind w:firstLine="851"/>
        <w:jc w:val="both"/>
      </w:pPr>
    </w:p>
    <w:p w:rsidR="004C6654" w:rsidRPr="004A05B5" w:rsidRDefault="004C6654" w:rsidP="004C6654">
      <w:pPr>
        <w:pStyle w:val="Ttulo3"/>
        <w:tabs>
          <w:tab w:val="clear" w:pos="504"/>
          <w:tab w:val="left" w:pos="142"/>
          <w:tab w:val="left" w:pos="204"/>
        </w:tabs>
        <w:rPr>
          <w:rFonts w:ascii="Times New Roman" w:hAnsi="Times New Roman" w:cs="Times New Roman"/>
          <w:bCs/>
          <w:sz w:val="24"/>
        </w:rPr>
      </w:pPr>
      <w:r w:rsidRPr="004A05B5">
        <w:rPr>
          <w:rFonts w:ascii="Times New Roman" w:hAnsi="Times New Roman" w:cs="Times New Roman"/>
          <w:bCs/>
          <w:sz w:val="24"/>
        </w:rPr>
        <w:t>SEÇÃO II</w:t>
      </w:r>
    </w:p>
    <w:p w:rsidR="004C6654" w:rsidRDefault="004C6654" w:rsidP="004C6654">
      <w:pPr>
        <w:jc w:val="center"/>
      </w:pPr>
      <w:r w:rsidRPr="004A05B5">
        <w:t>Do Funcionamento do Conselho Tutelar</w:t>
      </w:r>
    </w:p>
    <w:p w:rsidR="004C6654" w:rsidRPr="004A05B5" w:rsidRDefault="004C6654" w:rsidP="004C6654">
      <w:pPr>
        <w:jc w:val="center"/>
      </w:pPr>
    </w:p>
    <w:p w:rsidR="004C6654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709"/>
        <w:jc w:val="both"/>
      </w:pPr>
      <w:r w:rsidRPr="004A05B5">
        <w:rPr>
          <w:b/>
          <w:bCs/>
        </w:rPr>
        <w:lastRenderedPageBreak/>
        <w:t>Art. 29</w:t>
      </w:r>
      <w:r w:rsidRPr="004A05B5">
        <w:rPr>
          <w:b/>
        </w:rPr>
        <w:t>.</w:t>
      </w:r>
      <w:r w:rsidRPr="004A05B5">
        <w:t xml:space="preserve"> O secretário executivo do Conselho Tutelar atenderá informalmente as partes, mantendo registro desses acolhimentos em programa próprio.</w:t>
      </w:r>
    </w:p>
    <w:p w:rsidR="004C6654" w:rsidRPr="004A05B5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709"/>
        <w:jc w:val="both"/>
      </w:pPr>
    </w:p>
    <w:p w:rsidR="004C6654" w:rsidRDefault="004C6654" w:rsidP="004C6654">
      <w:pPr>
        <w:ind w:firstLine="709"/>
        <w:jc w:val="both"/>
      </w:pPr>
      <w:r w:rsidRPr="008B7267">
        <w:rPr>
          <w:i/>
        </w:rPr>
        <w:t xml:space="preserve">Parágrafo </w:t>
      </w:r>
      <w:r>
        <w:rPr>
          <w:i/>
        </w:rPr>
        <w:t>ú</w:t>
      </w:r>
      <w:r w:rsidRPr="008B7267">
        <w:rPr>
          <w:i/>
        </w:rPr>
        <w:t>nico.</w:t>
      </w:r>
      <w:r w:rsidRPr="004A05B5">
        <w:t xml:space="preserve"> O Conselho Tutelar ficará aberto ao público de segunda à sexta-feira, em horário comercial local, das 07h00 às 11h30 e das 13h30 às 17h, ou a critério do Poder Executivo. </w:t>
      </w:r>
    </w:p>
    <w:p w:rsidR="004C6654" w:rsidRPr="004A05B5" w:rsidRDefault="004C6654" w:rsidP="004C6654">
      <w:pPr>
        <w:ind w:firstLine="709"/>
        <w:jc w:val="both"/>
      </w:pPr>
    </w:p>
    <w:p w:rsidR="004C6654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709"/>
        <w:jc w:val="both"/>
      </w:pPr>
      <w:r w:rsidRPr="004A05B5">
        <w:rPr>
          <w:b/>
          <w:bCs/>
        </w:rPr>
        <w:t xml:space="preserve">Art. </w:t>
      </w:r>
      <w:r w:rsidRPr="004A05B5">
        <w:rPr>
          <w:b/>
        </w:rPr>
        <w:t>30.</w:t>
      </w:r>
      <w:r w:rsidRPr="004A05B5">
        <w:t xml:space="preserve"> Compete ao Conselho Tutelar exercer as atribuições constantes dos artigos 95 e 136 da Lei Federal n° 8069/90, sem prejuízo do inserido no artigo 9° da Lei n° 8.742, de 7 de dezembro de 1.993 LOAS — Lei Orgânica da Assistência Social.</w:t>
      </w:r>
    </w:p>
    <w:p w:rsidR="004C6654" w:rsidRPr="004A05B5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709"/>
        <w:jc w:val="both"/>
      </w:pPr>
    </w:p>
    <w:p w:rsidR="004C6654" w:rsidRPr="004A05B5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709"/>
        <w:jc w:val="both"/>
      </w:pPr>
      <w:r w:rsidRPr="004A05B5">
        <w:rPr>
          <w:b/>
        </w:rPr>
        <w:t>Art. 31.</w:t>
      </w:r>
      <w:r w:rsidRPr="004A05B5">
        <w:t xml:space="preserve"> O Conselho Tutelar é composto:</w:t>
      </w:r>
    </w:p>
    <w:p w:rsidR="004C6654" w:rsidRPr="004A05B5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709"/>
        <w:jc w:val="both"/>
      </w:pPr>
      <w:r w:rsidRPr="004A05B5">
        <w:t xml:space="preserve">I – </w:t>
      </w:r>
      <w:proofErr w:type="gramStart"/>
      <w:r w:rsidRPr="004A05B5">
        <w:t>por</w:t>
      </w:r>
      <w:proofErr w:type="gramEnd"/>
      <w:r w:rsidRPr="004A05B5">
        <w:t xml:space="preserve"> um Colegiado;</w:t>
      </w:r>
    </w:p>
    <w:p w:rsidR="004C6654" w:rsidRPr="004A05B5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709"/>
        <w:jc w:val="both"/>
      </w:pPr>
      <w:r w:rsidRPr="004A05B5">
        <w:t xml:space="preserve">II – </w:t>
      </w:r>
      <w:proofErr w:type="gramStart"/>
      <w:r w:rsidRPr="004A05B5">
        <w:t>por</w:t>
      </w:r>
      <w:proofErr w:type="gramEnd"/>
      <w:r w:rsidRPr="004A05B5">
        <w:t xml:space="preserve"> uma Coordenação Administrativa;</w:t>
      </w:r>
    </w:p>
    <w:p w:rsidR="004C6654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709"/>
        <w:jc w:val="both"/>
      </w:pPr>
      <w:r w:rsidRPr="004A05B5">
        <w:t xml:space="preserve">III – pelos membros </w:t>
      </w:r>
      <w:r>
        <w:t>Conselheiros Tutelares.</w:t>
      </w:r>
    </w:p>
    <w:p w:rsidR="004C6654" w:rsidRPr="004A05B5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709"/>
        <w:jc w:val="both"/>
      </w:pPr>
    </w:p>
    <w:p w:rsidR="004C6654" w:rsidRPr="004A05B5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709"/>
        <w:jc w:val="both"/>
      </w:pPr>
      <w:r w:rsidRPr="004A05B5">
        <w:rPr>
          <w:b/>
        </w:rPr>
        <w:t>Art. 32.</w:t>
      </w:r>
      <w:r w:rsidRPr="004A05B5">
        <w:t xml:space="preserve"> Do funcionamento do Colegiado do Conselho:</w:t>
      </w:r>
    </w:p>
    <w:p w:rsidR="004C6654" w:rsidRDefault="004C6654" w:rsidP="004C6654">
      <w:pPr>
        <w:ind w:firstLine="709"/>
        <w:jc w:val="both"/>
      </w:pPr>
      <w:r w:rsidRPr="004A05B5">
        <w:t>§ 1º. As sessões ordinárias do Colegiado ocorrerão mensalmente, na primeira terça-feira útil de cada mês, ou no primeiro dia útil em sequência, no período vespertino das 13h30 às 17h30, com a presença de todos os conselheiros tutelares.</w:t>
      </w:r>
    </w:p>
    <w:p w:rsidR="004C6654" w:rsidRPr="004A05B5" w:rsidRDefault="004C6654" w:rsidP="004C6654">
      <w:pPr>
        <w:ind w:firstLine="709"/>
        <w:jc w:val="both"/>
        <w:rPr>
          <w:b/>
          <w:bCs/>
          <w:iCs/>
        </w:rPr>
      </w:pPr>
    </w:p>
    <w:p w:rsidR="004C6654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709"/>
        <w:jc w:val="both"/>
      </w:pPr>
      <w:r w:rsidRPr="004A05B5">
        <w:t>§ 2º. As sessões serão instaladas com a presença de, no mínimo três Conselheiros.</w:t>
      </w:r>
    </w:p>
    <w:p w:rsidR="004C6654" w:rsidRPr="004A05B5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709"/>
        <w:jc w:val="both"/>
      </w:pPr>
    </w:p>
    <w:p w:rsidR="004C6654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709"/>
        <w:jc w:val="both"/>
      </w:pPr>
      <w:r w:rsidRPr="004A05B5">
        <w:t>§ 3º. As decisões serão tomadas por maioria de votos, cabendo ao presidente o voto de desempate, ou conforme regimento interno.</w:t>
      </w:r>
    </w:p>
    <w:p w:rsidR="004C6654" w:rsidRPr="004A05B5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709"/>
        <w:jc w:val="both"/>
      </w:pPr>
    </w:p>
    <w:p w:rsidR="004C6654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709"/>
        <w:jc w:val="both"/>
      </w:pPr>
      <w:r w:rsidRPr="004A05B5">
        <w:rPr>
          <w:b/>
        </w:rPr>
        <w:t>Art. 33.</w:t>
      </w:r>
      <w:r w:rsidRPr="004A05B5">
        <w:t xml:space="preserve"> Do funcionamento da Coordenação Administrativa do Conselho:</w:t>
      </w:r>
    </w:p>
    <w:p w:rsidR="004C6654" w:rsidRPr="004A05B5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709"/>
        <w:jc w:val="both"/>
      </w:pPr>
    </w:p>
    <w:p w:rsidR="004C6654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709"/>
        <w:jc w:val="both"/>
      </w:pPr>
      <w:r w:rsidRPr="004A05B5">
        <w:t xml:space="preserve">§ 1º. O coordenador do Conselho Tutelar será escolhido por seus pares, na primeira sessão, para mandato de um ano, com possibilidade de uma única recondução, cabendo-lhe a presidência das sessões. </w:t>
      </w:r>
    </w:p>
    <w:p w:rsidR="004C6654" w:rsidRPr="004A05B5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709"/>
        <w:jc w:val="both"/>
      </w:pPr>
    </w:p>
    <w:p w:rsidR="004C6654" w:rsidRPr="004A05B5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709"/>
        <w:jc w:val="both"/>
      </w:pPr>
      <w:r w:rsidRPr="004A05B5">
        <w:t>§ 2º. Nos seus afastamentos e impedimentos o Coordenador Administrativo do Conselho Tutelar será substituído por uma nova indicação do Colegiado.</w:t>
      </w:r>
    </w:p>
    <w:p w:rsidR="004C6654" w:rsidRPr="004A05B5" w:rsidRDefault="004C6654" w:rsidP="004C6654">
      <w:pPr>
        <w:ind w:firstLine="709"/>
        <w:jc w:val="both"/>
        <w:rPr>
          <w:b/>
        </w:rPr>
      </w:pPr>
    </w:p>
    <w:p w:rsidR="004C6654" w:rsidRDefault="004C6654" w:rsidP="004C6654">
      <w:pPr>
        <w:ind w:firstLine="709"/>
        <w:jc w:val="both"/>
      </w:pPr>
      <w:r w:rsidRPr="004A05B5">
        <w:rPr>
          <w:b/>
        </w:rPr>
        <w:t>Art. 34</w:t>
      </w:r>
      <w:r w:rsidRPr="004A05B5">
        <w:t>. Dos membros do Conselho Tutelar:</w:t>
      </w:r>
    </w:p>
    <w:p w:rsidR="004C6654" w:rsidRPr="004A05B5" w:rsidRDefault="004C6654" w:rsidP="004C6654">
      <w:pPr>
        <w:ind w:firstLine="709"/>
        <w:jc w:val="both"/>
      </w:pPr>
    </w:p>
    <w:p w:rsidR="004C6654" w:rsidRDefault="004C6654" w:rsidP="004C6654">
      <w:pPr>
        <w:ind w:firstLine="709"/>
        <w:jc w:val="both"/>
      </w:pPr>
      <w:r w:rsidRPr="004A05B5">
        <w:t xml:space="preserve">§ 1º </w:t>
      </w:r>
      <w:r>
        <w:t>A</w:t>
      </w:r>
      <w:r w:rsidRPr="004A05B5">
        <w:t xml:space="preserve"> equipe de Conselheiros designada por escala, aprovada pelo CMDCA, atenderá na sede do Conselho Tutelar, localizada na Av. Leonardo Villas Boas, 32, de Segunda à Sexta-feira de 07:30 às 11:30h e 13:30 às 17:30h.</w:t>
      </w:r>
    </w:p>
    <w:p w:rsidR="004C6654" w:rsidRPr="004A05B5" w:rsidRDefault="004C6654" w:rsidP="004C6654">
      <w:pPr>
        <w:ind w:firstLine="709"/>
        <w:jc w:val="both"/>
      </w:pPr>
    </w:p>
    <w:p w:rsidR="004C6654" w:rsidRDefault="004C6654" w:rsidP="004C6654">
      <w:pPr>
        <w:ind w:firstLine="709"/>
        <w:jc w:val="both"/>
      </w:pPr>
      <w:r w:rsidRPr="004A05B5">
        <w:t xml:space="preserve">§ 2º </w:t>
      </w:r>
      <w:r>
        <w:t>T</w:t>
      </w:r>
      <w:r w:rsidRPr="004A05B5">
        <w:t xml:space="preserve">odos os membros do Conselho Tutelar deverão ser submetidos à mesma carga horária semanal de atividades, bem como a idênticos períodos de plantão, proibido qualquer tratamento desigual. </w:t>
      </w:r>
    </w:p>
    <w:p w:rsidR="004C6654" w:rsidRPr="004A05B5" w:rsidRDefault="004C6654" w:rsidP="004C6654">
      <w:pPr>
        <w:ind w:firstLine="709"/>
        <w:jc w:val="both"/>
      </w:pPr>
    </w:p>
    <w:p w:rsidR="004C6654" w:rsidRDefault="004C6654" w:rsidP="004C6654">
      <w:pPr>
        <w:ind w:firstLine="709"/>
        <w:jc w:val="both"/>
      </w:pPr>
      <w:r w:rsidRPr="004A05B5">
        <w:lastRenderedPageBreak/>
        <w:t xml:space="preserve">§ 3º </w:t>
      </w:r>
      <w:r>
        <w:t>O</w:t>
      </w:r>
      <w:r w:rsidRPr="004A05B5">
        <w:t xml:space="preserve"> disposto no parágrafo anterior não impede a divisão de tarefas entre os membros do Conselho Tutelar, para fins de realização de diligências, atendimento descentralizado em comunidades distantes da sede, fiscalização de entidades e programas e outras atividades externas, sem prejuízo do caráter colegiado das decisões. </w:t>
      </w:r>
    </w:p>
    <w:p w:rsidR="004C6654" w:rsidRPr="004A05B5" w:rsidRDefault="004C6654" w:rsidP="004C6654">
      <w:pPr>
        <w:ind w:firstLine="709"/>
        <w:jc w:val="both"/>
      </w:pPr>
    </w:p>
    <w:p w:rsidR="004C6654" w:rsidRDefault="004C6654" w:rsidP="004C6654">
      <w:pPr>
        <w:ind w:firstLine="709"/>
        <w:jc w:val="both"/>
      </w:pPr>
      <w:r w:rsidRPr="004A05B5">
        <w:t xml:space="preserve">§ 4º </w:t>
      </w:r>
      <w:r>
        <w:t>D</w:t>
      </w:r>
      <w:r w:rsidRPr="004A05B5">
        <w:t>urante o horário de expediente do Conselho Tutelar, deverá haver a permanência de pelo menos um Conselheiro Tutelar.</w:t>
      </w:r>
    </w:p>
    <w:p w:rsidR="004C6654" w:rsidRPr="004A05B5" w:rsidRDefault="004C6654" w:rsidP="004C6654">
      <w:pPr>
        <w:ind w:firstLine="709"/>
        <w:jc w:val="both"/>
      </w:pPr>
    </w:p>
    <w:p w:rsidR="004C6654" w:rsidRPr="004A05B5" w:rsidRDefault="004C6654" w:rsidP="004C6654">
      <w:pPr>
        <w:ind w:firstLine="709"/>
        <w:jc w:val="both"/>
      </w:pPr>
      <w:r w:rsidRPr="004A05B5">
        <w:t xml:space="preserve">§ 5º </w:t>
      </w:r>
      <w:r>
        <w:t>A</w:t>
      </w:r>
      <w:r w:rsidRPr="004A05B5">
        <w:t>os sábados, domingos e feriados, bem como nos períodos que não houver expediente será estabelecida escala de plantão, devendo o plantonista ficar à disposição, sendo localizado via celular de plantão, não podendo se ausentar do município sem deixar substituto.</w:t>
      </w:r>
    </w:p>
    <w:p w:rsidR="004C6654" w:rsidRPr="004A05B5" w:rsidRDefault="004C6654" w:rsidP="004C6654">
      <w:pPr>
        <w:ind w:firstLine="709"/>
        <w:jc w:val="both"/>
      </w:pPr>
    </w:p>
    <w:p w:rsidR="004C6654" w:rsidRPr="004A05B5" w:rsidRDefault="004C6654" w:rsidP="004C6654">
      <w:pPr>
        <w:pStyle w:val="Ttulo2"/>
        <w:tabs>
          <w:tab w:val="left" w:pos="142"/>
        </w:tabs>
        <w:rPr>
          <w:bCs/>
        </w:rPr>
      </w:pPr>
      <w:r w:rsidRPr="004A05B5">
        <w:rPr>
          <w:bCs/>
        </w:rPr>
        <w:t>SEÇÃO III</w:t>
      </w:r>
    </w:p>
    <w:p w:rsidR="004C6654" w:rsidRDefault="004C6654" w:rsidP="004C6654">
      <w:pPr>
        <w:jc w:val="center"/>
      </w:pPr>
      <w:r w:rsidRPr="004A05B5">
        <w:t>Da Remuneração do Conselheiro Tutelar</w:t>
      </w:r>
    </w:p>
    <w:p w:rsidR="004C6654" w:rsidRPr="004A05B5" w:rsidRDefault="004C6654" w:rsidP="004C6654">
      <w:pPr>
        <w:jc w:val="center"/>
      </w:pPr>
    </w:p>
    <w:p w:rsidR="004C6654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709"/>
        <w:jc w:val="both"/>
      </w:pPr>
      <w:r w:rsidRPr="00202861">
        <w:rPr>
          <w:b/>
          <w:bCs/>
        </w:rPr>
        <w:t>Art. 35.</w:t>
      </w:r>
      <w:r w:rsidRPr="00202861">
        <w:t xml:space="preserve"> A remuneração do Conselheiro Tutelar será fixada pelo CMDCA não podendo em nenhuma hipótese, e sob qualquer título ou pretexto, exceder a remuneração do prefeito municipal.</w:t>
      </w:r>
    </w:p>
    <w:p w:rsidR="004C6654" w:rsidRPr="00202861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709"/>
        <w:jc w:val="both"/>
      </w:pPr>
    </w:p>
    <w:p w:rsidR="004C6654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709"/>
        <w:jc w:val="both"/>
      </w:pPr>
      <w:r w:rsidRPr="00202861">
        <w:rPr>
          <w:bCs/>
        </w:rPr>
        <w:t>§ 1º</w:t>
      </w:r>
      <w:r w:rsidRPr="00202861">
        <w:rPr>
          <w:b/>
        </w:rPr>
        <w:t xml:space="preserve"> </w:t>
      </w:r>
      <w:r w:rsidRPr="00202861">
        <w:t>Sendo eleito funcionário público, fica-lhe facultado, em caso de remuneração, optar</w:t>
      </w:r>
      <w:r w:rsidRPr="004A05B5">
        <w:t xml:space="preserve"> pelos vencimentos e vantagens de seu cargo, vedado à acumulação, observado o disposto no Artigo 37, Inciso XVI da Constituição Federal/88.</w:t>
      </w:r>
    </w:p>
    <w:p w:rsidR="004C6654" w:rsidRPr="004A05B5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709"/>
        <w:jc w:val="both"/>
      </w:pPr>
    </w:p>
    <w:p w:rsidR="004C6654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709"/>
        <w:jc w:val="both"/>
      </w:pPr>
      <w:r w:rsidRPr="004A05B5">
        <w:rPr>
          <w:bCs/>
        </w:rPr>
        <w:t>§ 2°</w:t>
      </w:r>
      <w:r w:rsidRPr="004A05B5">
        <w:t xml:space="preserve"> A reposição salarial dos Conselheiros Tutelares, se darão no ano em exercício de acordo com a reposição dada aos funcionários municipais, respeitada a dotação orçamentária.</w:t>
      </w:r>
    </w:p>
    <w:p w:rsidR="004C6654" w:rsidRPr="004A05B5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709"/>
        <w:jc w:val="both"/>
      </w:pPr>
    </w:p>
    <w:p w:rsidR="004C6654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709"/>
        <w:jc w:val="both"/>
      </w:pPr>
      <w:r w:rsidRPr="004A05B5">
        <w:t xml:space="preserve">§ 3º Na qualidade de membros eleitos por mandato, os conselheiros não serão funcionários dos quadros da administração municipal, mas terão remuneração fixada pelo Conselho Municipal dos Direitos da Criança e do Adolescente. </w:t>
      </w:r>
    </w:p>
    <w:p w:rsidR="004C6654" w:rsidRPr="004A05B5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709"/>
        <w:jc w:val="both"/>
      </w:pPr>
    </w:p>
    <w:p w:rsidR="004C6654" w:rsidRPr="004A05B5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709"/>
        <w:jc w:val="both"/>
      </w:pPr>
      <w:r w:rsidRPr="004A05B5">
        <w:rPr>
          <w:b/>
          <w:bCs/>
        </w:rPr>
        <w:t>Art. 36.</w:t>
      </w:r>
      <w:r w:rsidRPr="004A05B5">
        <w:t xml:space="preserve"> Os recursos necessários para remuneração dos membros do Conselho Tutelar terão origem no orçamento municipal.</w:t>
      </w:r>
    </w:p>
    <w:p w:rsidR="004C6654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709"/>
        <w:jc w:val="both"/>
      </w:pPr>
    </w:p>
    <w:p w:rsidR="004C6654" w:rsidRPr="004A05B5" w:rsidRDefault="004C6654" w:rsidP="004C6654">
      <w:pPr>
        <w:widowControl w:val="0"/>
        <w:tabs>
          <w:tab w:val="left" w:pos="142"/>
          <w:tab w:val="left" w:pos="708"/>
        </w:tabs>
        <w:autoSpaceDE w:val="0"/>
        <w:autoSpaceDN w:val="0"/>
        <w:adjustRightInd w:val="0"/>
        <w:ind w:firstLine="709"/>
        <w:jc w:val="both"/>
      </w:pPr>
    </w:p>
    <w:p w:rsidR="004C6654" w:rsidRPr="004A05B5" w:rsidRDefault="004C6654" w:rsidP="004C6654">
      <w:pPr>
        <w:pStyle w:val="Ttulo3"/>
        <w:tabs>
          <w:tab w:val="clear" w:pos="504"/>
          <w:tab w:val="left" w:pos="142"/>
          <w:tab w:val="left" w:pos="709"/>
        </w:tabs>
        <w:rPr>
          <w:rFonts w:ascii="Times New Roman" w:hAnsi="Times New Roman" w:cs="Times New Roman"/>
          <w:bCs/>
          <w:sz w:val="24"/>
        </w:rPr>
      </w:pPr>
      <w:r w:rsidRPr="004A05B5">
        <w:rPr>
          <w:rFonts w:ascii="Times New Roman" w:hAnsi="Times New Roman" w:cs="Times New Roman"/>
          <w:bCs/>
          <w:sz w:val="24"/>
        </w:rPr>
        <w:t>CAPÍTULO VI</w:t>
      </w:r>
    </w:p>
    <w:p w:rsidR="004C6654" w:rsidRDefault="004C6654" w:rsidP="004C6654">
      <w:pPr>
        <w:pStyle w:val="Ttulo1"/>
        <w:rPr>
          <w:b w:val="0"/>
          <w:sz w:val="24"/>
        </w:rPr>
      </w:pPr>
      <w:r w:rsidRPr="004A05B5">
        <w:rPr>
          <w:b w:val="0"/>
          <w:sz w:val="24"/>
        </w:rPr>
        <w:t>Das disposições Gerais</w:t>
      </w:r>
    </w:p>
    <w:p w:rsidR="004C6654" w:rsidRDefault="004C6654" w:rsidP="004C6654"/>
    <w:p w:rsidR="004C6654" w:rsidRPr="008B7267" w:rsidRDefault="004C6654" w:rsidP="004C6654"/>
    <w:p w:rsidR="004C6654" w:rsidRDefault="004C6654" w:rsidP="004C6654">
      <w:pPr>
        <w:widowControl w:val="0"/>
        <w:tabs>
          <w:tab w:val="left" w:pos="142"/>
          <w:tab w:val="left" w:pos="980"/>
          <w:tab w:val="left" w:pos="1638"/>
        </w:tabs>
        <w:autoSpaceDE w:val="0"/>
        <w:autoSpaceDN w:val="0"/>
        <w:adjustRightInd w:val="0"/>
        <w:ind w:firstLine="709"/>
        <w:jc w:val="both"/>
      </w:pPr>
      <w:r w:rsidRPr="004A05B5">
        <w:rPr>
          <w:b/>
          <w:bCs/>
        </w:rPr>
        <w:t>Art. 37.</w:t>
      </w:r>
      <w:r w:rsidRPr="004A05B5">
        <w:t xml:space="preserve"> As despesas decorrentes da execução desta lei correrão por conta de dotações próprias do orçamento vigente, suplementada se necessário.</w:t>
      </w:r>
    </w:p>
    <w:p w:rsidR="004C6654" w:rsidRPr="004A05B5" w:rsidRDefault="004C6654" w:rsidP="004C6654">
      <w:pPr>
        <w:widowControl w:val="0"/>
        <w:tabs>
          <w:tab w:val="left" w:pos="142"/>
          <w:tab w:val="left" w:pos="980"/>
          <w:tab w:val="left" w:pos="1638"/>
        </w:tabs>
        <w:autoSpaceDE w:val="0"/>
        <w:autoSpaceDN w:val="0"/>
        <w:adjustRightInd w:val="0"/>
        <w:ind w:firstLine="709"/>
        <w:jc w:val="both"/>
      </w:pPr>
    </w:p>
    <w:p w:rsidR="004C6654" w:rsidRDefault="004C6654" w:rsidP="004C6654">
      <w:pPr>
        <w:widowControl w:val="0"/>
        <w:tabs>
          <w:tab w:val="left" w:pos="142"/>
          <w:tab w:val="left" w:pos="980"/>
          <w:tab w:val="left" w:pos="1638"/>
        </w:tabs>
        <w:autoSpaceDE w:val="0"/>
        <w:autoSpaceDN w:val="0"/>
        <w:adjustRightInd w:val="0"/>
        <w:ind w:firstLine="709"/>
        <w:jc w:val="both"/>
      </w:pPr>
      <w:r w:rsidRPr="004A05B5">
        <w:rPr>
          <w:b/>
          <w:bCs/>
        </w:rPr>
        <w:t>Art. 38.</w:t>
      </w:r>
      <w:r w:rsidRPr="004A05B5">
        <w:t xml:space="preserve"> O Prefeito Municipal poderá regulamentar por decreto a presente Lei.</w:t>
      </w:r>
    </w:p>
    <w:p w:rsidR="004C6654" w:rsidRPr="004A05B5" w:rsidRDefault="004C6654" w:rsidP="004C6654">
      <w:pPr>
        <w:widowControl w:val="0"/>
        <w:tabs>
          <w:tab w:val="left" w:pos="142"/>
          <w:tab w:val="left" w:pos="980"/>
          <w:tab w:val="left" w:pos="1638"/>
        </w:tabs>
        <w:autoSpaceDE w:val="0"/>
        <w:autoSpaceDN w:val="0"/>
        <w:adjustRightInd w:val="0"/>
        <w:ind w:firstLine="709"/>
        <w:jc w:val="both"/>
      </w:pPr>
    </w:p>
    <w:p w:rsidR="004C6654" w:rsidRDefault="004C6654" w:rsidP="004C6654">
      <w:pPr>
        <w:widowControl w:val="0"/>
        <w:tabs>
          <w:tab w:val="left" w:pos="142"/>
          <w:tab w:val="left" w:pos="980"/>
          <w:tab w:val="left" w:pos="1638"/>
        </w:tabs>
        <w:autoSpaceDE w:val="0"/>
        <w:autoSpaceDN w:val="0"/>
        <w:adjustRightInd w:val="0"/>
        <w:ind w:firstLine="709"/>
        <w:jc w:val="both"/>
      </w:pPr>
      <w:r w:rsidRPr="004A05B5">
        <w:rPr>
          <w:b/>
          <w:bCs/>
        </w:rPr>
        <w:t xml:space="preserve">Art. </w:t>
      </w:r>
      <w:r w:rsidRPr="004A05B5">
        <w:rPr>
          <w:b/>
        </w:rPr>
        <w:t>39.</w:t>
      </w:r>
      <w:r w:rsidRPr="004A05B5">
        <w:t xml:space="preserve"> </w:t>
      </w:r>
      <w:r w:rsidRPr="008B7267">
        <w:t>Ficam revogadas</w:t>
      </w:r>
      <w:r w:rsidRPr="004A05B5">
        <w:t xml:space="preserve"> disposições em contrário</w:t>
      </w:r>
      <w:r>
        <w:t>,</w:t>
      </w:r>
      <w:r w:rsidRPr="004A05B5">
        <w:t xml:space="preserve"> em especial as Leis municipais </w:t>
      </w:r>
      <w:proofErr w:type="gramStart"/>
      <w:r w:rsidRPr="004A05B5">
        <w:t>n</w:t>
      </w:r>
      <w:r>
        <w:t>.º</w:t>
      </w:r>
      <w:proofErr w:type="gramEnd"/>
      <w:r w:rsidRPr="004A05B5">
        <w:t xml:space="preserve"> 1048/2003 e </w:t>
      </w:r>
      <w:r>
        <w:t>alterações posteriores e 1.601/2011 e alterações posteriores.</w:t>
      </w:r>
    </w:p>
    <w:p w:rsidR="004C6654" w:rsidRPr="004A05B5" w:rsidRDefault="004C6654" w:rsidP="004C6654">
      <w:pPr>
        <w:widowControl w:val="0"/>
        <w:tabs>
          <w:tab w:val="left" w:pos="142"/>
          <w:tab w:val="left" w:pos="980"/>
          <w:tab w:val="left" w:pos="1638"/>
        </w:tabs>
        <w:autoSpaceDE w:val="0"/>
        <w:autoSpaceDN w:val="0"/>
        <w:adjustRightInd w:val="0"/>
        <w:ind w:firstLine="709"/>
        <w:jc w:val="both"/>
      </w:pPr>
    </w:p>
    <w:p w:rsidR="004C6654" w:rsidRPr="004A05B5" w:rsidRDefault="004C6654" w:rsidP="004C6654">
      <w:pPr>
        <w:widowControl w:val="0"/>
        <w:tabs>
          <w:tab w:val="left" w:pos="980"/>
          <w:tab w:val="left" w:pos="1638"/>
        </w:tabs>
        <w:autoSpaceDE w:val="0"/>
        <w:autoSpaceDN w:val="0"/>
        <w:adjustRightInd w:val="0"/>
        <w:ind w:firstLine="709"/>
        <w:jc w:val="both"/>
      </w:pPr>
      <w:r w:rsidRPr="004A05B5">
        <w:rPr>
          <w:b/>
          <w:bCs/>
        </w:rPr>
        <w:t>Art. 40.</w:t>
      </w:r>
      <w:r w:rsidRPr="004A05B5">
        <w:t xml:space="preserve"> Esta Lei entra em vigor na data da sua publicação.</w:t>
      </w:r>
    </w:p>
    <w:p w:rsidR="004C6654" w:rsidRPr="004A05B5" w:rsidRDefault="004C6654" w:rsidP="004C6654">
      <w:pPr>
        <w:widowControl w:val="0"/>
        <w:tabs>
          <w:tab w:val="left" w:pos="980"/>
          <w:tab w:val="left" w:pos="1638"/>
        </w:tabs>
        <w:autoSpaceDE w:val="0"/>
        <w:autoSpaceDN w:val="0"/>
        <w:adjustRightInd w:val="0"/>
        <w:jc w:val="both"/>
      </w:pPr>
    </w:p>
    <w:p w:rsidR="004C6654" w:rsidRPr="004A05B5" w:rsidRDefault="004C6654" w:rsidP="004C6654">
      <w:pPr>
        <w:widowControl w:val="0"/>
        <w:tabs>
          <w:tab w:val="left" w:pos="980"/>
          <w:tab w:val="left" w:pos="1638"/>
        </w:tabs>
        <w:autoSpaceDE w:val="0"/>
        <w:autoSpaceDN w:val="0"/>
        <w:adjustRightInd w:val="0"/>
        <w:jc w:val="both"/>
      </w:pPr>
      <w:r w:rsidRPr="004A05B5">
        <w:t>Palácio dos Pioneiros, Gabinete do Prefeito Municipal, Nova Xavantina - MT</w:t>
      </w:r>
      <w:r w:rsidRPr="008B7267">
        <w:t>, 2</w:t>
      </w:r>
      <w:r>
        <w:t>2</w:t>
      </w:r>
      <w:r w:rsidRPr="008B7267">
        <w:t xml:space="preserve"> de </w:t>
      </w:r>
      <w:r>
        <w:t>setembro</w:t>
      </w:r>
      <w:r w:rsidRPr="008B7267">
        <w:t xml:space="preserve"> de 2021.</w:t>
      </w:r>
    </w:p>
    <w:p w:rsidR="004C6654" w:rsidRDefault="004C6654" w:rsidP="004C6654">
      <w:pPr>
        <w:widowControl w:val="0"/>
        <w:tabs>
          <w:tab w:val="left" w:pos="2511"/>
          <w:tab w:val="left" w:pos="4966"/>
          <w:tab w:val="decimal" w:pos="6803"/>
        </w:tabs>
        <w:autoSpaceDE w:val="0"/>
        <w:autoSpaceDN w:val="0"/>
        <w:adjustRightInd w:val="0"/>
        <w:jc w:val="both"/>
      </w:pPr>
    </w:p>
    <w:p w:rsidR="004C6654" w:rsidRPr="004A05B5" w:rsidRDefault="004C6654" w:rsidP="004C6654">
      <w:pPr>
        <w:widowControl w:val="0"/>
        <w:tabs>
          <w:tab w:val="left" w:pos="2511"/>
          <w:tab w:val="left" w:pos="4966"/>
          <w:tab w:val="decimal" w:pos="6803"/>
        </w:tabs>
        <w:autoSpaceDE w:val="0"/>
        <w:autoSpaceDN w:val="0"/>
        <w:adjustRightInd w:val="0"/>
        <w:jc w:val="both"/>
      </w:pPr>
    </w:p>
    <w:p w:rsidR="004C6654" w:rsidRPr="004A05B5" w:rsidRDefault="004C6654" w:rsidP="004C6654">
      <w:pPr>
        <w:widowControl w:val="0"/>
        <w:tabs>
          <w:tab w:val="left" w:pos="2511"/>
          <w:tab w:val="left" w:pos="4966"/>
          <w:tab w:val="decimal" w:pos="6803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João Machado Neto</w:t>
      </w:r>
      <w:r w:rsidRPr="008B7267">
        <w:t xml:space="preserve"> – João Bang</w:t>
      </w:r>
    </w:p>
    <w:p w:rsidR="004C6654" w:rsidRPr="008C3ECF" w:rsidRDefault="004C6654" w:rsidP="004C6654">
      <w:pPr>
        <w:pStyle w:val="Ttulo3"/>
        <w:tabs>
          <w:tab w:val="clear" w:pos="504"/>
          <w:tab w:val="left" w:pos="2511"/>
          <w:tab w:val="left" w:pos="4966"/>
          <w:tab w:val="decimal" w:pos="6803"/>
        </w:tabs>
        <w:rPr>
          <w:rFonts w:ascii="Times New Roman" w:hAnsi="Times New Roman" w:cs="Times New Roman"/>
          <w:b w:val="0"/>
          <w:sz w:val="24"/>
        </w:rPr>
      </w:pPr>
      <w:r w:rsidRPr="004A05B5">
        <w:rPr>
          <w:rFonts w:ascii="Times New Roman" w:hAnsi="Times New Roman" w:cs="Times New Roman"/>
          <w:b w:val="0"/>
          <w:sz w:val="24"/>
        </w:rPr>
        <w:t>Prefeito Municipal</w:t>
      </w:r>
    </w:p>
    <w:p w:rsidR="002B71B1" w:rsidRDefault="002B71B1">
      <w:bookmarkStart w:id="0" w:name="_GoBack"/>
      <w:bookmarkEnd w:id="0"/>
    </w:p>
    <w:sectPr w:rsidR="002B71B1" w:rsidSect="004C6654">
      <w:headerReference w:type="default" r:id="rId5"/>
      <w:footerReference w:type="default" r:id="rId6"/>
      <w:pgSz w:w="11916" w:h="16800" w:code="9"/>
      <w:pgMar w:top="1559" w:right="1134" w:bottom="1276" w:left="1644" w:header="1179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3942576"/>
      <w:docPartObj>
        <w:docPartGallery w:val="Page Numbers (Bottom of Page)"/>
        <w:docPartUnique/>
      </w:docPartObj>
    </w:sdtPr>
    <w:sdtEndPr/>
    <w:sdtContent>
      <w:p w:rsidR="008B7267" w:rsidRDefault="004C665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8B7267" w:rsidRDefault="004C6654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67" w:rsidRDefault="004C6654" w:rsidP="008B7267">
    <w:pPr>
      <w:pStyle w:val="Cabealho"/>
      <w:jc w:val="center"/>
    </w:pPr>
    <w:r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4373D40F" wp14:editId="4D9B26A7">
          <wp:simplePos x="0" y="0"/>
          <wp:positionH relativeFrom="column">
            <wp:posOffset>2461260</wp:posOffset>
          </wp:positionH>
          <wp:positionV relativeFrom="paragraph">
            <wp:posOffset>-563245</wp:posOffset>
          </wp:positionV>
          <wp:extent cx="873125" cy="810895"/>
          <wp:effectExtent l="19050" t="0" r="3175" b="0"/>
          <wp:wrapSquare wrapText="bothSides"/>
          <wp:docPr id="3" name="Imagem 3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810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B7267" w:rsidRDefault="004C6654" w:rsidP="008B7267">
    <w:pPr>
      <w:pStyle w:val="Cabealho"/>
      <w:jc w:val="center"/>
    </w:pPr>
  </w:p>
  <w:p w:rsidR="008B7267" w:rsidRPr="00744098" w:rsidRDefault="004C6654" w:rsidP="008B7267">
    <w:pPr>
      <w:pStyle w:val="Cabealho"/>
      <w:jc w:val="center"/>
      <w:rPr>
        <w:b/>
      </w:rPr>
    </w:pPr>
    <w:r w:rsidRPr="00744098">
      <w:rPr>
        <w:b/>
      </w:rPr>
      <w:t>ESTADO DE MATO GROSSO</w:t>
    </w:r>
  </w:p>
  <w:p w:rsidR="008B7267" w:rsidRPr="00744098" w:rsidRDefault="004C6654" w:rsidP="008B7267">
    <w:pPr>
      <w:pStyle w:val="Cabealho"/>
      <w:jc w:val="center"/>
      <w:rPr>
        <w:b/>
      </w:rPr>
    </w:pPr>
    <w:r w:rsidRPr="00744098">
      <w:rPr>
        <w:b/>
      </w:rPr>
      <w:t>PREFEITURA MUNICIPAL DE NOVA XAVANTINA</w:t>
    </w:r>
  </w:p>
  <w:p w:rsidR="008B7267" w:rsidRPr="00744098" w:rsidRDefault="004C6654" w:rsidP="008B7267">
    <w:pPr>
      <w:pStyle w:val="Cabealho"/>
      <w:jc w:val="center"/>
      <w:rPr>
        <w:b/>
        <w:sz w:val="18"/>
        <w:szCs w:val="18"/>
      </w:rPr>
    </w:pPr>
    <w:r w:rsidRPr="00744098">
      <w:rPr>
        <w:b/>
        <w:sz w:val="18"/>
        <w:szCs w:val="18"/>
      </w:rPr>
      <w:t xml:space="preserve">Avenida Expedição Roncador Xingu, </w:t>
    </w:r>
    <w:proofErr w:type="gramStart"/>
    <w:r w:rsidRPr="00744098">
      <w:rPr>
        <w:b/>
        <w:sz w:val="18"/>
        <w:szCs w:val="18"/>
      </w:rPr>
      <w:t>n.º</w:t>
    </w:r>
    <w:proofErr w:type="gramEnd"/>
    <w:r w:rsidRPr="00744098">
      <w:rPr>
        <w:b/>
        <w:sz w:val="18"/>
        <w:szCs w:val="18"/>
      </w:rPr>
      <w:t xml:space="preserve"> 249 – Centro – Nova Xavantina – MT – CEP 78.690-000</w:t>
    </w:r>
  </w:p>
  <w:p w:rsidR="008B7267" w:rsidRPr="00744098" w:rsidRDefault="004C6654" w:rsidP="008B7267">
    <w:pPr>
      <w:pStyle w:val="Cabealho"/>
      <w:pBdr>
        <w:bottom w:val="double" w:sz="6" w:space="1" w:color="auto"/>
      </w:pBdr>
      <w:jc w:val="center"/>
      <w:rPr>
        <w:b/>
      </w:rPr>
    </w:pPr>
    <w:r>
      <w:rPr>
        <w:b/>
      </w:rPr>
      <w:t xml:space="preserve"> </w:t>
    </w:r>
  </w:p>
  <w:p w:rsidR="00E042E4" w:rsidRDefault="004C6654">
    <w:pPr>
      <w:widowControl w:val="0"/>
      <w:tabs>
        <w:tab w:val="center" w:pos="4229"/>
        <w:tab w:val="right" w:pos="8458"/>
      </w:tabs>
      <w:autoSpaceDE w:val="0"/>
      <w:autoSpaceDN w:val="0"/>
      <w:adjustRightInd w:val="0"/>
      <w:spacing w:line="240" w:lineRule="exact"/>
      <w:rPr>
        <w:sz w:val="20"/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54"/>
    <w:rsid w:val="002B71B1"/>
    <w:rsid w:val="004C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E0735-FFA8-424D-BED4-9B1FC6D4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C6654"/>
    <w:pPr>
      <w:keepNext/>
      <w:widowControl w:val="0"/>
      <w:tabs>
        <w:tab w:val="left" w:pos="504"/>
      </w:tabs>
      <w:autoSpaceDE w:val="0"/>
      <w:autoSpaceDN w:val="0"/>
      <w:adjustRightInd w:val="0"/>
      <w:jc w:val="center"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link w:val="Ttulo2Char"/>
    <w:qFormat/>
    <w:rsid w:val="004C6654"/>
    <w:pPr>
      <w:keepNext/>
      <w:widowControl w:val="0"/>
      <w:tabs>
        <w:tab w:val="left" w:pos="204"/>
      </w:tabs>
      <w:autoSpaceDE w:val="0"/>
      <w:autoSpaceDN w:val="0"/>
      <w:adjustRightInd w:val="0"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4C6654"/>
    <w:pPr>
      <w:keepNext/>
      <w:widowControl w:val="0"/>
      <w:tabs>
        <w:tab w:val="left" w:pos="504"/>
      </w:tabs>
      <w:autoSpaceDE w:val="0"/>
      <w:autoSpaceDN w:val="0"/>
      <w:adjustRightInd w:val="0"/>
      <w:jc w:val="center"/>
      <w:outlineLvl w:val="2"/>
    </w:pPr>
    <w:rPr>
      <w:rFonts w:ascii="Arial" w:hAnsi="Arial" w:cs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6654"/>
    <w:rPr>
      <w:rFonts w:ascii="Times New Roman" w:eastAsia="Times New Roman" w:hAnsi="Times New Roman" w:cs="Times New Roman"/>
      <w:b/>
      <w:bCs/>
      <w:sz w:val="20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C6654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4C6654"/>
    <w:rPr>
      <w:rFonts w:ascii="Arial" w:eastAsia="Times New Roman" w:hAnsi="Arial" w:cs="Arial"/>
      <w:b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4C6654"/>
    <w:pPr>
      <w:widowControl w:val="0"/>
      <w:autoSpaceDE w:val="0"/>
      <w:autoSpaceDN w:val="0"/>
      <w:adjustRightInd w:val="0"/>
      <w:spacing w:line="311" w:lineRule="exact"/>
      <w:ind w:left="2977"/>
      <w:jc w:val="both"/>
    </w:pPr>
    <w:rPr>
      <w:b/>
      <w:sz w:val="2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C6654"/>
    <w:rPr>
      <w:rFonts w:ascii="Times New Roman" w:eastAsia="Times New Roman" w:hAnsi="Times New Roman" w:cs="Times New Roman"/>
      <w:b/>
      <w:sz w:val="26"/>
      <w:szCs w:val="24"/>
      <w:lang w:eastAsia="pt-BR"/>
    </w:rPr>
  </w:style>
  <w:style w:type="paragraph" w:styleId="Ttulo">
    <w:name w:val="Title"/>
    <w:basedOn w:val="Normal"/>
    <w:link w:val="TtuloChar"/>
    <w:qFormat/>
    <w:rsid w:val="004C6654"/>
    <w:pPr>
      <w:widowControl w:val="0"/>
      <w:tabs>
        <w:tab w:val="left" w:pos="1020"/>
        <w:tab w:val="left" w:pos="4297"/>
      </w:tabs>
      <w:autoSpaceDE w:val="0"/>
      <w:autoSpaceDN w:val="0"/>
      <w:adjustRightInd w:val="0"/>
      <w:jc w:val="center"/>
    </w:pPr>
    <w:rPr>
      <w:rFonts w:ascii="Arial" w:hAnsi="Arial" w:cs="Arial"/>
      <w:b/>
      <w:sz w:val="22"/>
      <w:u w:val="single"/>
    </w:rPr>
  </w:style>
  <w:style w:type="character" w:customStyle="1" w:styleId="TtuloChar">
    <w:name w:val="Título Char"/>
    <w:basedOn w:val="Fontepargpadro"/>
    <w:link w:val="Ttulo"/>
    <w:rsid w:val="004C6654"/>
    <w:rPr>
      <w:rFonts w:ascii="Arial" w:eastAsia="Times New Roman" w:hAnsi="Arial" w:cs="Arial"/>
      <w:b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rsid w:val="004C665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66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4C6654"/>
    <w:pPr>
      <w:widowControl w:val="0"/>
      <w:tabs>
        <w:tab w:val="left" w:pos="142"/>
        <w:tab w:val="left" w:pos="204"/>
      </w:tabs>
      <w:autoSpaceDE w:val="0"/>
      <w:autoSpaceDN w:val="0"/>
      <w:adjustRightInd w:val="0"/>
      <w:spacing w:line="260" w:lineRule="exact"/>
      <w:ind w:firstLine="851"/>
      <w:jc w:val="both"/>
    </w:pPr>
    <w:rPr>
      <w:rFonts w:ascii="Arial" w:hAnsi="Arial" w:cs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C6654"/>
    <w:rPr>
      <w:rFonts w:ascii="Arial" w:eastAsia="Times New Roman" w:hAnsi="Arial" w:cs="Arial"/>
      <w:szCs w:val="24"/>
      <w:lang w:eastAsia="pt-BR"/>
    </w:rPr>
  </w:style>
  <w:style w:type="character" w:styleId="Hyperlink">
    <w:name w:val="Hyperlink"/>
    <w:uiPriority w:val="99"/>
    <w:unhideWhenUsed/>
    <w:rsid w:val="004C6654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C66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665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s://www.planalto.gov.br/ccivil_03/_ato2019-2022/2019/lei/l13824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3429</Words>
  <Characters>18521</Characters>
  <Application>Microsoft Office Word</Application>
  <DocSecurity>0</DocSecurity>
  <Lines>154</Lines>
  <Paragraphs>43</Paragraphs>
  <ScaleCrop>false</ScaleCrop>
  <Company/>
  <LinksUpToDate>false</LinksUpToDate>
  <CharactersWithSpaces>21907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2022-05-12T17:01:00Z</dcterms:created>
  <dcterms:modified xsi:type="dcterms:W3CDTF">2022-05-12T17:03:00Z</dcterms:modified>
</cp:coreProperties>
</file>